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F4" w:rsidRPr="00B118F4" w:rsidRDefault="00F53954" w:rsidP="00B118F4">
      <w:pPr>
        <w:spacing w:line="480" w:lineRule="auto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118F4">
        <w:rPr>
          <w:rFonts w:ascii="標楷體" w:eastAsia="標楷體" w:hAnsi="標楷體" w:cs="標楷體"/>
          <w:b/>
          <w:bCs/>
          <w:sz w:val="40"/>
          <w:szCs w:val="40"/>
        </w:rPr>
        <w:t>11</w:t>
      </w:r>
      <w:r w:rsidRPr="00B118F4">
        <w:rPr>
          <w:rFonts w:ascii="標楷體" w:eastAsia="標楷體" w:hAnsi="標楷體" w:cs="標楷體" w:hint="eastAsia"/>
          <w:b/>
          <w:bCs/>
          <w:sz w:val="40"/>
          <w:szCs w:val="40"/>
        </w:rPr>
        <w:t>4</w:t>
      </w:r>
      <w:r w:rsidRPr="00B118F4">
        <w:rPr>
          <w:rFonts w:ascii="標楷體" w:eastAsia="標楷體" w:hAnsi="標楷體" w:cs="標楷體"/>
          <w:b/>
          <w:bCs/>
          <w:sz w:val="40"/>
          <w:szCs w:val="40"/>
        </w:rPr>
        <w:t>學年度臺東縣戶外教育</w:t>
      </w:r>
      <w:r w:rsidRPr="00B118F4">
        <w:rPr>
          <w:rFonts w:ascii="標楷體" w:eastAsia="標楷體" w:hAnsi="標楷體" w:cs="標楷體" w:hint="eastAsia"/>
          <w:b/>
          <w:bCs/>
          <w:sz w:val="40"/>
          <w:szCs w:val="40"/>
        </w:rPr>
        <w:t>及</w:t>
      </w:r>
      <w:r w:rsidRPr="00B118F4">
        <w:rPr>
          <w:rFonts w:ascii="標楷體" w:eastAsia="標楷體" w:hAnsi="標楷體" w:cs="標楷體"/>
          <w:b/>
          <w:bCs/>
          <w:sz w:val="40"/>
          <w:szCs w:val="40"/>
        </w:rPr>
        <w:t>海洋教育中心</w:t>
      </w:r>
    </w:p>
    <w:p w:rsidR="00E329ED" w:rsidRPr="00B118F4" w:rsidRDefault="00F53954" w:rsidP="00B118F4">
      <w:pPr>
        <w:spacing w:line="480" w:lineRule="auto"/>
        <w:jc w:val="center"/>
        <w:rPr>
          <w:rFonts w:ascii="標楷體" w:eastAsia="標楷體" w:hAnsi="標楷體" w:cs="標楷體"/>
          <w:b/>
          <w:bCs/>
          <w:sz w:val="40"/>
          <w:szCs w:val="40"/>
        </w:rPr>
      </w:pPr>
      <w:r w:rsidRPr="00B118F4">
        <w:rPr>
          <w:rFonts w:ascii="標楷體" w:eastAsia="標楷體" w:hAnsi="標楷體" w:cs="標楷體" w:hint="eastAsia"/>
          <w:b/>
          <w:bCs/>
          <w:sz w:val="40"/>
          <w:szCs w:val="40"/>
        </w:rPr>
        <w:t>3-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3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學生海洋體驗課程活動</w:t>
      </w:r>
      <w:r w:rsidRPr="00B118F4">
        <w:rPr>
          <w:rFonts w:ascii="標楷體" w:eastAsia="標楷體" w:hAnsi="標楷體" w:cs="標楷體"/>
          <w:b/>
          <w:bCs/>
          <w:sz w:val="40"/>
          <w:szCs w:val="40"/>
        </w:rPr>
        <w:t>成果</w:t>
      </w:r>
      <w:r w:rsidRPr="00B118F4">
        <w:rPr>
          <w:rFonts w:ascii="標楷體" w:eastAsia="標楷體" w:hAnsi="標楷體" w:cs="標楷體" w:hint="eastAsia"/>
          <w:b/>
          <w:bCs/>
          <w:sz w:val="40"/>
          <w:szCs w:val="40"/>
        </w:rPr>
        <w:t>報告檢核表</w:t>
      </w:r>
    </w:p>
    <w:p w:rsidR="00B118F4" w:rsidRDefault="00F53954" w:rsidP="00B118F4">
      <w:pPr>
        <w:spacing w:line="439" w:lineRule="exact"/>
        <w:ind w:right="-15"/>
        <w:rPr>
          <w:color w:val="000000"/>
          <w:spacing w:val="-3"/>
          <w:sz w:val="28"/>
        </w:rPr>
      </w:pPr>
    </w:p>
    <w:p w:rsidR="00B118F4" w:rsidRPr="00B118F4" w:rsidRDefault="00F53954" w:rsidP="00B118F4">
      <w:pPr>
        <w:spacing w:line="439" w:lineRule="exact"/>
        <w:ind w:right="-15"/>
        <w:rPr>
          <w:rFonts w:ascii="微軟正黑體" w:eastAsia="微軟正黑體" w:hAnsi="微軟正黑體"/>
          <w:b/>
          <w:bCs/>
          <w:color w:val="000000"/>
          <w:sz w:val="28"/>
        </w:rPr>
      </w:pPr>
      <w:r w:rsidRPr="00B118F4">
        <w:rPr>
          <w:rFonts w:ascii="微軟正黑體" w:eastAsia="微軟正黑體" w:hAnsi="微軟正黑體"/>
          <w:b/>
          <w:bCs/>
          <w:color w:val="000000"/>
          <w:spacing w:val="-3"/>
          <w:sz w:val="28"/>
        </w:rPr>
        <w:t>※</w:t>
      </w:r>
      <w:r w:rsidRPr="00B118F4">
        <w:rPr>
          <w:rFonts w:ascii="微軟正黑體" w:eastAsia="微軟正黑體" w:hAnsi="微軟正黑體"/>
          <w:b/>
          <w:bCs/>
          <w:color w:val="000000"/>
          <w:spacing w:val="-3"/>
          <w:sz w:val="28"/>
        </w:rPr>
        <w:t>請於核銷時併同檢附</w:t>
      </w:r>
    </w:p>
    <w:tbl>
      <w:tblPr>
        <w:tblStyle w:val="6-1"/>
        <w:tblW w:w="0" w:type="auto"/>
        <w:tblLook w:val="01E0" w:firstRow="1" w:lastRow="1" w:firstColumn="1" w:lastColumn="1" w:noHBand="0" w:noVBand="0"/>
      </w:tblPr>
      <w:tblGrid>
        <w:gridCol w:w="1962"/>
        <w:gridCol w:w="6641"/>
        <w:gridCol w:w="943"/>
      </w:tblGrid>
      <w:tr w:rsidR="00F53954" w:rsidRPr="00DF7B15" w:rsidTr="00B118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:rsidR="00F53954" w:rsidRPr="00B118F4" w:rsidRDefault="00F53954" w:rsidP="00F53954">
            <w:pPr>
              <w:pStyle w:val="TableParagraph"/>
              <w:spacing w:before="57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5"/>
                <w:sz w:val="32"/>
                <w:szCs w:val="24"/>
              </w:rPr>
              <w:t>校名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4" w:type="dxa"/>
            <w:gridSpan w:val="2"/>
            <w:vAlign w:val="center"/>
          </w:tcPr>
          <w:p w:rsidR="00F53954" w:rsidRPr="00B118F4" w:rsidRDefault="00F53954" w:rsidP="00F53954">
            <w:pPr>
              <w:pStyle w:val="TableParagraph"/>
              <w:tabs>
                <w:tab w:val="left" w:pos="3254"/>
              </w:tabs>
              <w:spacing w:before="62"/>
              <w:ind w:left="67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2"/>
                <w:sz w:val="32"/>
                <w:szCs w:val="24"/>
              </w:rPr>
              <w:t>臺東縣（立</w:t>
            </w: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10"/>
                <w:sz w:val="32"/>
                <w:szCs w:val="24"/>
              </w:rPr>
              <w:t>）</w:t>
            </w:r>
            <w:r>
              <w:rPr>
                <w:rFonts w:ascii="標楷體" w:eastAsia="標楷體" w:hAnsi="標楷體" w:hint="eastAsia"/>
                <w:b w:val="0"/>
                <w:bCs w:val="0"/>
                <w:color w:val="auto"/>
                <w:spacing w:val="-10"/>
                <w:sz w:val="32"/>
                <w:szCs w:val="24"/>
              </w:rPr>
              <w:t xml:space="preserve"> 永安</w:t>
            </w:r>
            <w:r>
              <w:rPr>
                <w:rFonts w:ascii="標楷體" w:eastAsia="標楷體" w:hAnsi="標楷體" w:hint="eastAsia"/>
                <w:b w:val="0"/>
                <w:bCs w:val="0"/>
                <w:color w:val="auto"/>
                <w:sz w:val="32"/>
                <w:szCs w:val="24"/>
              </w:rPr>
              <w:t xml:space="preserve"> </w:t>
            </w:r>
            <w:bookmarkStart w:id="0" w:name="_GoBack"/>
            <w:bookmarkEnd w:id="0"/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2"/>
                <w:sz w:val="32"/>
                <w:szCs w:val="24"/>
              </w:rPr>
              <w:t>國民小學</w:t>
            </w:r>
          </w:p>
        </w:tc>
      </w:tr>
      <w:tr w:rsidR="00F53954" w:rsidRPr="00DF7B15" w:rsidTr="00B11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Align w:val="center"/>
          </w:tcPr>
          <w:p w:rsidR="00F53954" w:rsidRPr="00B118F4" w:rsidRDefault="00F53954" w:rsidP="00F53954">
            <w:pPr>
              <w:pStyle w:val="TableParagraph"/>
              <w:spacing w:line="371" w:lineRule="exact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 w:hint="eastAsia"/>
                <w:b w:val="0"/>
                <w:bCs w:val="0"/>
                <w:color w:val="auto"/>
                <w:spacing w:val="-5"/>
                <w:sz w:val="32"/>
                <w:szCs w:val="24"/>
              </w:rPr>
              <w:t>計畫名稱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84" w:type="dxa"/>
            <w:gridSpan w:val="2"/>
            <w:vAlign w:val="center"/>
          </w:tcPr>
          <w:p w:rsidR="00F53954" w:rsidRPr="00B118F4" w:rsidRDefault="00F53954" w:rsidP="00F53954">
            <w:pPr>
              <w:pStyle w:val="TableParagraph"/>
              <w:spacing w:before="144"/>
              <w:jc w:val="center"/>
              <w:rPr>
                <w:rFonts w:ascii="標楷體" w:eastAsia="標楷體" w:hAnsi="標楷體" w:hint="eastAsia"/>
                <w:b w:val="0"/>
                <w:bCs w:val="0"/>
                <w:color w:val="auto"/>
                <w:sz w:val="32"/>
                <w:szCs w:val="24"/>
              </w:rPr>
            </w:pPr>
            <w:r w:rsidRPr="00E54DEA">
              <w:rPr>
                <w:rFonts w:ascii="標楷體" w:eastAsia="標楷體" w:hAnsi="標楷體" w:cs="TimesNewRomanPSMT"/>
                <w:sz w:val="28"/>
                <w:szCs w:val="28"/>
              </w:rPr>
              <w:t>DreamMaker</w:t>
            </w:r>
          </w:p>
        </w:tc>
      </w:tr>
      <w:tr w:rsidR="00B118F4" w:rsidRPr="00DF7B15" w:rsidTr="00B118F4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2" w:type="dxa"/>
            <w:vMerge w:val="restart"/>
            <w:vAlign w:val="center"/>
          </w:tcPr>
          <w:p w:rsidR="00B118F4" w:rsidRPr="00B118F4" w:rsidRDefault="00F53954" w:rsidP="00B118F4">
            <w:pPr>
              <w:pStyle w:val="TableParagraph"/>
              <w:spacing w:before="1" w:line="165" w:lineRule="auto"/>
              <w:ind w:right="309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6"/>
                <w:sz w:val="32"/>
                <w:szCs w:val="24"/>
              </w:rPr>
              <w:t>檢核</w:t>
            </w: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5"/>
                <w:sz w:val="32"/>
                <w:szCs w:val="24"/>
              </w:rPr>
              <w:t>項目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B118F4" w:rsidRPr="00B118F4" w:rsidRDefault="00F53954" w:rsidP="00AD3230">
            <w:pPr>
              <w:pStyle w:val="TableParagraph"/>
              <w:tabs>
                <w:tab w:val="left" w:pos="1409"/>
              </w:tabs>
              <w:spacing w:line="481" w:lineRule="exact"/>
              <w:ind w:left="488"/>
              <w:jc w:val="center"/>
              <w:rPr>
                <w:rFonts w:ascii="標楷體" w:eastAsia="標楷體" w:hAnsi="標楷體"/>
                <w:b/>
                <w:bCs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b/>
                <w:bCs/>
                <w:color w:val="auto"/>
                <w:spacing w:val="-10"/>
                <w:sz w:val="32"/>
                <w:szCs w:val="24"/>
              </w:rPr>
              <w:t>內</w:t>
            </w:r>
            <w:r w:rsidRPr="00B118F4">
              <w:rPr>
                <w:rFonts w:ascii="標楷體" w:eastAsia="標楷體" w:hAnsi="標楷體"/>
                <w:b/>
                <w:bCs/>
                <w:color w:val="auto"/>
                <w:sz w:val="32"/>
                <w:szCs w:val="24"/>
              </w:rPr>
              <w:tab/>
            </w:r>
            <w:r w:rsidRPr="00B118F4">
              <w:rPr>
                <w:rFonts w:ascii="標楷體" w:eastAsia="標楷體" w:hAnsi="標楷體"/>
                <w:b/>
                <w:bCs/>
                <w:color w:val="auto"/>
                <w:spacing w:val="-10"/>
                <w:sz w:val="32"/>
                <w:szCs w:val="24"/>
              </w:rPr>
              <w:t>容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:rsidR="00B118F4" w:rsidRPr="00B118F4" w:rsidRDefault="00F53954" w:rsidP="00AD3230">
            <w:pPr>
              <w:pStyle w:val="TableParagraph"/>
              <w:spacing w:line="481" w:lineRule="exact"/>
              <w:ind w:left="35"/>
              <w:jc w:val="center"/>
              <w:rPr>
                <w:rFonts w:ascii="標楷體" w:eastAsia="標楷體" w:hAnsi="標楷體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color w:val="auto"/>
                <w:spacing w:val="-10"/>
                <w:sz w:val="32"/>
                <w:szCs w:val="24"/>
              </w:rPr>
              <w:t>是</w:t>
            </w:r>
          </w:p>
        </w:tc>
      </w:tr>
      <w:tr w:rsidR="00F53954" w:rsidRPr="00DF7B15" w:rsidTr="00B11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53954" w:rsidRDefault="00F53954" w:rsidP="00F5395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F53954" w:rsidRPr="00B118F4" w:rsidRDefault="00F53954" w:rsidP="00F53954">
            <w:pPr>
              <w:pStyle w:val="TableParagraph"/>
              <w:spacing w:before="133"/>
              <w:ind w:left="67"/>
              <w:rPr>
                <w:rFonts w:ascii="標楷體" w:eastAsia="標楷體" w:hAnsi="標楷體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color w:val="auto"/>
                <w:spacing w:val="-3"/>
                <w:sz w:val="32"/>
                <w:szCs w:val="24"/>
              </w:rPr>
              <w:t>壹、</w:t>
            </w:r>
            <w:r w:rsidRPr="00B118F4">
              <w:rPr>
                <w:rFonts w:ascii="標楷體" w:eastAsia="標楷體" w:hAnsi="標楷體" w:hint="eastAsia"/>
                <w:color w:val="auto"/>
                <w:spacing w:val="-3"/>
                <w:sz w:val="32"/>
                <w:szCs w:val="24"/>
              </w:rPr>
              <w:t>課程計畫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:rsidR="00F53954" w:rsidRPr="003E0241" w:rsidRDefault="00F53954" w:rsidP="00F53954">
            <w:pPr>
              <w:pStyle w:val="TableParagraph"/>
              <w:tabs>
                <w:tab w:val="left" w:pos="315"/>
              </w:tabs>
              <w:spacing w:before="152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pacing w:val="-10"/>
                <w:sz w:val="32"/>
                <w:szCs w:val="24"/>
              </w:rPr>
            </w:pPr>
            <w:r w:rsidRPr="003E0241">
              <w:rPr>
                <w:rFonts w:ascii="標楷體" w:eastAsia="標楷體" w:hAnsi="標楷體" w:hint="eastAsia"/>
                <w:b w:val="0"/>
                <w:bCs w:val="0"/>
                <w:color w:val="auto"/>
                <w:spacing w:val="-10"/>
                <w:sz w:val="32"/>
                <w:szCs w:val="24"/>
              </w:rPr>
              <w:t>■</w:t>
            </w:r>
          </w:p>
        </w:tc>
      </w:tr>
      <w:tr w:rsidR="00F53954" w:rsidRPr="00DF7B15" w:rsidTr="00B118F4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53954" w:rsidRDefault="00F53954" w:rsidP="00F5395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F53954" w:rsidRPr="00B118F4" w:rsidRDefault="00F53954" w:rsidP="00F53954">
            <w:pPr>
              <w:pStyle w:val="TableParagraph"/>
              <w:spacing w:before="131"/>
              <w:ind w:left="67"/>
              <w:rPr>
                <w:rFonts w:ascii="標楷體" w:eastAsia="標楷體" w:hAnsi="標楷體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color w:val="auto"/>
                <w:spacing w:val="-2"/>
                <w:sz w:val="32"/>
                <w:szCs w:val="24"/>
              </w:rPr>
              <w:t>貳、</w:t>
            </w:r>
            <w:r w:rsidRPr="00B118F4">
              <w:rPr>
                <w:rFonts w:ascii="標楷體" w:eastAsia="標楷體" w:hAnsi="標楷體" w:hint="eastAsia"/>
                <w:color w:val="auto"/>
                <w:spacing w:val="-2"/>
                <w:sz w:val="32"/>
                <w:szCs w:val="24"/>
              </w:rPr>
              <w:t>成果</w:t>
            </w:r>
            <w:r w:rsidRPr="00B118F4">
              <w:rPr>
                <w:rFonts w:ascii="標楷體" w:eastAsia="標楷體" w:hAnsi="標楷體"/>
                <w:color w:val="auto"/>
                <w:spacing w:val="-2"/>
                <w:sz w:val="32"/>
                <w:szCs w:val="24"/>
              </w:rPr>
              <w:t xml:space="preserve">照片 </w:t>
            </w:r>
            <w:r w:rsidRPr="00B118F4">
              <w:rPr>
                <w:rFonts w:ascii="標楷體" w:eastAsia="標楷體" w:hAnsi="標楷體"/>
                <w:color w:val="auto"/>
                <w:sz w:val="32"/>
                <w:szCs w:val="24"/>
              </w:rPr>
              <w:t>6</w:t>
            </w:r>
            <w:r w:rsidRPr="00B118F4">
              <w:rPr>
                <w:rFonts w:ascii="標楷體" w:eastAsia="標楷體" w:hAnsi="標楷體"/>
                <w:color w:val="auto"/>
                <w:spacing w:val="-6"/>
                <w:sz w:val="32"/>
                <w:szCs w:val="24"/>
              </w:rPr>
              <w:t xml:space="preserve"> </w:t>
            </w:r>
            <w:r w:rsidRPr="00B118F4">
              <w:rPr>
                <w:rFonts w:ascii="標楷體" w:eastAsia="標楷體" w:hAnsi="標楷體"/>
                <w:color w:val="auto"/>
                <w:spacing w:val="-10"/>
                <w:sz w:val="32"/>
                <w:szCs w:val="24"/>
              </w:rPr>
              <w:t>張</w:t>
            </w:r>
            <w:r w:rsidRPr="00B118F4">
              <w:rPr>
                <w:rFonts w:ascii="標楷體" w:eastAsia="標楷體" w:hAnsi="標楷體" w:hint="eastAsia"/>
                <w:color w:val="auto"/>
                <w:spacing w:val="-10"/>
                <w:sz w:val="32"/>
                <w:szCs w:val="24"/>
              </w:rPr>
              <w:t>(包含照片說明)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:rsidR="00F53954" w:rsidRPr="003E0241" w:rsidRDefault="00F53954" w:rsidP="00F53954">
            <w:pPr>
              <w:pStyle w:val="TableParagraph"/>
              <w:tabs>
                <w:tab w:val="left" w:pos="315"/>
              </w:tabs>
              <w:spacing w:before="153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pacing w:val="-10"/>
                <w:sz w:val="32"/>
                <w:szCs w:val="24"/>
              </w:rPr>
            </w:pPr>
            <w:r w:rsidRPr="003E0241">
              <w:rPr>
                <w:rFonts w:ascii="標楷體" w:eastAsia="標楷體" w:hAnsi="標楷體" w:hint="eastAsia"/>
                <w:b w:val="0"/>
                <w:bCs w:val="0"/>
                <w:color w:val="auto"/>
                <w:spacing w:val="-10"/>
                <w:sz w:val="32"/>
                <w:szCs w:val="24"/>
              </w:rPr>
              <w:t>■</w:t>
            </w:r>
          </w:p>
        </w:tc>
      </w:tr>
      <w:tr w:rsidR="00F53954" w:rsidRPr="00DF7B15" w:rsidTr="00B118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53954" w:rsidRDefault="00F53954" w:rsidP="00F5395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41" w:type="dxa"/>
            <w:vAlign w:val="center"/>
          </w:tcPr>
          <w:p w:rsidR="00F53954" w:rsidRPr="00B118F4" w:rsidRDefault="00F53954" w:rsidP="00F53954">
            <w:pPr>
              <w:pStyle w:val="TableParagraph"/>
              <w:spacing w:before="133"/>
              <w:ind w:left="67"/>
              <w:rPr>
                <w:rFonts w:ascii="標楷體" w:eastAsia="標楷體" w:hAnsi="標楷體"/>
                <w:color w:val="auto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color w:val="auto"/>
                <w:spacing w:val="-2"/>
                <w:sz w:val="32"/>
                <w:szCs w:val="24"/>
              </w:rPr>
              <w:t>參、成果上傳知識管理平台</w:t>
            </w:r>
            <w:r w:rsidRPr="00B118F4">
              <w:rPr>
                <w:rFonts w:ascii="標楷體" w:eastAsia="標楷體" w:hAnsi="標楷體"/>
                <w:color w:val="0070C0"/>
                <w:spacing w:val="-2"/>
                <w:sz w:val="32"/>
                <w:szCs w:val="24"/>
              </w:rPr>
              <w:t>（</w:t>
            </w:r>
            <w:hyperlink r:id="rId5">
              <w:r w:rsidRPr="00B118F4">
                <w:rPr>
                  <w:rFonts w:ascii="標楷體" w:eastAsia="標楷體" w:hAnsi="標楷體"/>
                  <w:color w:val="0070C0"/>
                  <w:spacing w:val="-2"/>
                  <w:sz w:val="32"/>
                  <w:szCs w:val="24"/>
                  <w:u w:val="single" w:color="0462C1"/>
                </w:rPr>
                <w:t>https://ttomec.boe.ttct.edu.tw/</w:t>
              </w:r>
            </w:hyperlink>
            <w:r w:rsidRPr="00B118F4">
              <w:rPr>
                <w:rFonts w:ascii="標楷體" w:eastAsia="標楷體" w:hAnsi="標楷體"/>
                <w:color w:val="auto"/>
                <w:spacing w:val="-2"/>
                <w:sz w:val="32"/>
                <w:szCs w:val="24"/>
              </w:rPr>
              <w:t>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" w:type="dxa"/>
            <w:vAlign w:val="center"/>
          </w:tcPr>
          <w:p w:rsidR="00F53954" w:rsidRPr="003E0241" w:rsidRDefault="00F53954" w:rsidP="00F53954">
            <w:pPr>
              <w:pStyle w:val="TableParagraph"/>
              <w:tabs>
                <w:tab w:val="left" w:pos="315"/>
              </w:tabs>
              <w:spacing w:before="152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pacing w:val="-10"/>
                <w:sz w:val="32"/>
                <w:szCs w:val="24"/>
              </w:rPr>
            </w:pPr>
            <w:r w:rsidRPr="003E0241">
              <w:rPr>
                <w:rFonts w:ascii="標楷體" w:eastAsia="標楷體" w:hAnsi="標楷體" w:hint="eastAsia"/>
                <w:b w:val="0"/>
                <w:bCs w:val="0"/>
                <w:color w:val="auto"/>
                <w:spacing w:val="-10"/>
                <w:sz w:val="32"/>
                <w:szCs w:val="24"/>
              </w:rPr>
              <w:t>■</w:t>
            </w:r>
          </w:p>
        </w:tc>
      </w:tr>
      <w:tr w:rsidR="00F53954" w:rsidRPr="00DF7B15" w:rsidTr="00B118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</w:tcPr>
          <w:p w:rsidR="00F53954" w:rsidRDefault="00F53954" w:rsidP="00F53954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641" w:type="dxa"/>
            <w:tcBorders>
              <w:top w:val="nil"/>
            </w:tcBorders>
            <w:vAlign w:val="center"/>
          </w:tcPr>
          <w:p w:rsidR="00F53954" w:rsidRPr="00B118F4" w:rsidRDefault="00F53954" w:rsidP="00F53954">
            <w:pPr>
              <w:pStyle w:val="TableParagraph"/>
              <w:spacing w:before="131"/>
              <w:ind w:left="67"/>
              <w:rPr>
                <w:rFonts w:ascii="標楷體" w:eastAsia="標楷體" w:hAnsi="標楷體"/>
                <w:b w:val="0"/>
                <w:bCs w:val="0"/>
                <w:color w:val="auto"/>
                <w:spacing w:val="-3"/>
                <w:sz w:val="32"/>
                <w:szCs w:val="24"/>
              </w:rPr>
            </w:pP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3"/>
                <w:sz w:val="32"/>
                <w:szCs w:val="24"/>
              </w:rPr>
              <w:t>肆、其他（如：簡報資料、教案設計、會議紀錄</w:t>
            </w:r>
            <w:r>
              <w:rPr>
                <w:rFonts w:ascii="標楷體" w:eastAsia="標楷體" w:hAnsi="標楷體" w:hint="eastAsia"/>
                <w:b w:val="0"/>
                <w:bCs w:val="0"/>
                <w:color w:val="auto"/>
                <w:spacing w:val="-3"/>
                <w:sz w:val="32"/>
                <w:szCs w:val="24"/>
              </w:rPr>
              <w:t>或影片</w:t>
            </w:r>
            <w:r w:rsidRPr="00B118F4">
              <w:rPr>
                <w:rFonts w:ascii="標楷體" w:eastAsia="標楷體" w:hAnsi="標楷體"/>
                <w:b w:val="0"/>
                <w:bCs w:val="0"/>
                <w:color w:val="auto"/>
                <w:spacing w:val="-3"/>
                <w:sz w:val="32"/>
                <w:szCs w:val="24"/>
              </w:rPr>
              <w:t>……等）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43" w:type="dxa"/>
            <w:tcBorders>
              <w:top w:val="nil"/>
            </w:tcBorders>
            <w:vAlign w:val="center"/>
          </w:tcPr>
          <w:p w:rsidR="00F53954" w:rsidRPr="00B118F4" w:rsidRDefault="00F53954" w:rsidP="00F53954">
            <w:pPr>
              <w:pStyle w:val="TableParagraph"/>
              <w:tabs>
                <w:tab w:val="left" w:pos="315"/>
              </w:tabs>
              <w:spacing w:before="152"/>
              <w:jc w:val="center"/>
              <w:rPr>
                <w:rFonts w:ascii="標楷體" w:eastAsia="標楷體" w:hAnsi="標楷體"/>
                <w:b w:val="0"/>
                <w:bCs w:val="0"/>
                <w:color w:val="auto"/>
                <w:sz w:val="32"/>
                <w:szCs w:val="24"/>
              </w:rPr>
            </w:pPr>
            <w:r w:rsidRPr="003E0241">
              <w:rPr>
                <w:rFonts w:ascii="標楷體" w:eastAsia="標楷體" w:hAnsi="標楷體" w:hint="eastAsia"/>
                <w:b w:val="0"/>
                <w:bCs w:val="0"/>
                <w:color w:val="auto"/>
                <w:spacing w:val="-10"/>
                <w:sz w:val="32"/>
                <w:szCs w:val="24"/>
              </w:rPr>
              <w:t>■</w:t>
            </w:r>
          </w:p>
        </w:tc>
      </w:tr>
    </w:tbl>
    <w:p w:rsidR="00B118F4" w:rsidRPr="00B118F4" w:rsidRDefault="00F53954" w:rsidP="00B118F4">
      <w:pPr>
        <w:spacing w:line="480" w:lineRule="auto"/>
        <w:jc w:val="center"/>
        <w:rPr>
          <w:rFonts w:ascii="標楷體" w:eastAsia="標楷體" w:hAnsi="標楷體" w:cs="標楷體"/>
          <w:sz w:val="36"/>
          <w:szCs w:val="36"/>
        </w:rPr>
      </w:pPr>
    </w:p>
    <w:sectPr w:rsidR="00B118F4" w:rsidRPr="00B118F4" w:rsidSect="00B118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93F"/>
    <w:multiLevelType w:val="hybridMultilevel"/>
    <w:tmpl w:val="B8F66BF4"/>
    <w:lvl w:ilvl="0" w:tplc="E52094F8">
      <w:numFmt w:val="bullet"/>
      <w:lvlText w:val="□"/>
      <w:lvlJc w:val="left"/>
      <w:pPr>
        <w:ind w:left="549" w:hanging="483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30AD8AA">
      <w:numFmt w:val="bullet"/>
      <w:lvlText w:val="•"/>
      <w:lvlJc w:val="left"/>
      <w:pPr>
        <w:ind w:left="1315" w:hanging="483"/>
      </w:pPr>
      <w:rPr>
        <w:rFonts w:hint="default"/>
        <w:lang w:val="en-US" w:eastAsia="zh-TW" w:bidi="ar-SA"/>
      </w:rPr>
    </w:lvl>
    <w:lvl w:ilvl="2" w:tplc="786AF4CA">
      <w:numFmt w:val="bullet"/>
      <w:lvlText w:val="•"/>
      <w:lvlJc w:val="left"/>
      <w:pPr>
        <w:ind w:left="2091" w:hanging="483"/>
      </w:pPr>
      <w:rPr>
        <w:rFonts w:hint="default"/>
        <w:lang w:val="en-US" w:eastAsia="zh-TW" w:bidi="ar-SA"/>
      </w:rPr>
    </w:lvl>
    <w:lvl w:ilvl="3" w:tplc="8668C962">
      <w:numFmt w:val="bullet"/>
      <w:lvlText w:val="•"/>
      <w:lvlJc w:val="left"/>
      <w:pPr>
        <w:ind w:left="2867" w:hanging="483"/>
      </w:pPr>
      <w:rPr>
        <w:rFonts w:hint="default"/>
        <w:lang w:val="en-US" w:eastAsia="zh-TW" w:bidi="ar-SA"/>
      </w:rPr>
    </w:lvl>
    <w:lvl w:ilvl="4" w:tplc="6C2C54A8">
      <w:numFmt w:val="bullet"/>
      <w:lvlText w:val="•"/>
      <w:lvlJc w:val="left"/>
      <w:pPr>
        <w:ind w:left="3642" w:hanging="483"/>
      </w:pPr>
      <w:rPr>
        <w:rFonts w:hint="default"/>
        <w:lang w:val="en-US" w:eastAsia="zh-TW" w:bidi="ar-SA"/>
      </w:rPr>
    </w:lvl>
    <w:lvl w:ilvl="5" w:tplc="03366CD8">
      <w:numFmt w:val="bullet"/>
      <w:lvlText w:val="•"/>
      <w:lvlJc w:val="left"/>
      <w:pPr>
        <w:ind w:left="4418" w:hanging="483"/>
      </w:pPr>
      <w:rPr>
        <w:rFonts w:hint="default"/>
        <w:lang w:val="en-US" w:eastAsia="zh-TW" w:bidi="ar-SA"/>
      </w:rPr>
    </w:lvl>
    <w:lvl w:ilvl="6" w:tplc="FCE68C8C">
      <w:numFmt w:val="bullet"/>
      <w:lvlText w:val="•"/>
      <w:lvlJc w:val="left"/>
      <w:pPr>
        <w:ind w:left="5194" w:hanging="483"/>
      </w:pPr>
      <w:rPr>
        <w:rFonts w:hint="default"/>
        <w:lang w:val="en-US" w:eastAsia="zh-TW" w:bidi="ar-SA"/>
      </w:rPr>
    </w:lvl>
    <w:lvl w:ilvl="7" w:tplc="3C90D82C">
      <w:numFmt w:val="bullet"/>
      <w:lvlText w:val="•"/>
      <w:lvlJc w:val="left"/>
      <w:pPr>
        <w:ind w:left="5969" w:hanging="483"/>
      </w:pPr>
      <w:rPr>
        <w:rFonts w:hint="default"/>
        <w:lang w:val="en-US" w:eastAsia="zh-TW" w:bidi="ar-SA"/>
      </w:rPr>
    </w:lvl>
    <w:lvl w:ilvl="8" w:tplc="C434B742">
      <w:numFmt w:val="bullet"/>
      <w:lvlText w:val="•"/>
      <w:lvlJc w:val="left"/>
      <w:pPr>
        <w:ind w:left="6745" w:hanging="483"/>
      </w:pPr>
      <w:rPr>
        <w:rFonts w:hint="default"/>
        <w:lang w:val="en-US" w:eastAsia="zh-TW" w:bidi="ar-SA"/>
      </w:rPr>
    </w:lvl>
  </w:abstractNum>
  <w:abstractNum w:abstractNumId="1" w15:restartNumberingAfterBreak="0">
    <w:nsid w:val="07A50403"/>
    <w:multiLevelType w:val="hybridMultilevel"/>
    <w:tmpl w:val="359C1902"/>
    <w:lvl w:ilvl="0" w:tplc="C4C665E0">
      <w:numFmt w:val="bullet"/>
      <w:lvlText w:val="□"/>
      <w:lvlJc w:val="left"/>
      <w:pPr>
        <w:ind w:left="620" w:hanging="282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DB7CA40E">
      <w:numFmt w:val="bullet"/>
      <w:lvlText w:val="•"/>
      <w:lvlJc w:val="left"/>
      <w:pPr>
        <w:ind w:left="650" w:hanging="282"/>
      </w:pPr>
      <w:rPr>
        <w:rFonts w:hint="default"/>
        <w:lang w:val="en-US" w:eastAsia="zh-TW" w:bidi="ar-SA"/>
      </w:rPr>
    </w:lvl>
    <w:lvl w:ilvl="2" w:tplc="45E49686">
      <w:numFmt w:val="bullet"/>
      <w:lvlText w:val="•"/>
      <w:lvlJc w:val="left"/>
      <w:pPr>
        <w:ind w:left="680" w:hanging="282"/>
      </w:pPr>
      <w:rPr>
        <w:rFonts w:hint="default"/>
        <w:lang w:val="en-US" w:eastAsia="zh-TW" w:bidi="ar-SA"/>
      </w:rPr>
    </w:lvl>
    <w:lvl w:ilvl="3" w:tplc="1A78BDA2">
      <w:numFmt w:val="bullet"/>
      <w:lvlText w:val="•"/>
      <w:lvlJc w:val="left"/>
      <w:pPr>
        <w:ind w:left="710" w:hanging="282"/>
      </w:pPr>
      <w:rPr>
        <w:rFonts w:hint="default"/>
        <w:lang w:val="en-US" w:eastAsia="zh-TW" w:bidi="ar-SA"/>
      </w:rPr>
    </w:lvl>
    <w:lvl w:ilvl="4" w:tplc="878ED476">
      <w:numFmt w:val="bullet"/>
      <w:lvlText w:val="•"/>
      <w:lvlJc w:val="left"/>
      <w:pPr>
        <w:ind w:left="741" w:hanging="282"/>
      </w:pPr>
      <w:rPr>
        <w:rFonts w:hint="default"/>
        <w:lang w:val="en-US" w:eastAsia="zh-TW" w:bidi="ar-SA"/>
      </w:rPr>
    </w:lvl>
    <w:lvl w:ilvl="5" w:tplc="396C6700">
      <w:numFmt w:val="bullet"/>
      <w:lvlText w:val="•"/>
      <w:lvlJc w:val="left"/>
      <w:pPr>
        <w:ind w:left="771" w:hanging="282"/>
      </w:pPr>
      <w:rPr>
        <w:rFonts w:hint="default"/>
        <w:lang w:val="en-US" w:eastAsia="zh-TW" w:bidi="ar-SA"/>
      </w:rPr>
    </w:lvl>
    <w:lvl w:ilvl="6" w:tplc="07C8DF08">
      <w:numFmt w:val="bullet"/>
      <w:lvlText w:val="•"/>
      <w:lvlJc w:val="left"/>
      <w:pPr>
        <w:ind w:left="801" w:hanging="282"/>
      </w:pPr>
      <w:rPr>
        <w:rFonts w:hint="default"/>
        <w:lang w:val="en-US" w:eastAsia="zh-TW" w:bidi="ar-SA"/>
      </w:rPr>
    </w:lvl>
    <w:lvl w:ilvl="7" w:tplc="E0721686">
      <w:numFmt w:val="bullet"/>
      <w:lvlText w:val="•"/>
      <w:lvlJc w:val="left"/>
      <w:pPr>
        <w:ind w:left="832" w:hanging="282"/>
      </w:pPr>
      <w:rPr>
        <w:rFonts w:hint="default"/>
        <w:lang w:val="en-US" w:eastAsia="zh-TW" w:bidi="ar-SA"/>
      </w:rPr>
    </w:lvl>
    <w:lvl w:ilvl="8" w:tplc="59CA1EF0">
      <w:numFmt w:val="bullet"/>
      <w:lvlText w:val="•"/>
      <w:lvlJc w:val="left"/>
      <w:pPr>
        <w:ind w:left="862" w:hanging="282"/>
      </w:pPr>
      <w:rPr>
        <w:rFonts w:hint="default"/>
        <w:lang w:val="en-US" w:eastAsia="zh-TW" w:bidi="ar-SA"/>
      </w:rPr>
    </w:lvl>
  </w:abstractNum>
  <w:abstractNum w:abstractNumId="2" w15:restartNumberingAfterBreak="0">
    <w:nsid w:val="07D82992"/>
    <w:multiLevelType w:val="hybridMultilevel"/>
    <w:tmpl w:val="DCDC62AC"/>
    <w:lvl w:ilvl="0" w:tplc="FC943F84">
      <w:start w:val="1"/>
      <w:numFmt w:val="decimal"/>
      <w:lvlText w:val="%1."/>
      <w:lvlJc w:val="left"/>
      <w:pPr>
        <w:ind w:left="720" w:hanging="360"/>
      </w:pPr>
    </w:lvl>
    <w:lvl w:ilvl="1" w:tplc="3D486D9A">
      <w:start w:val="1"/>
      <w:numFmt w:val="decimal"/>
      <w:lvlText w:val="%2."/>
      <w:lvlJc w:val="left"/>
      <w:pPr>
        <w:ind w:left="1440" w:hanging="1080"/>
      </w:pPr>
    </w:lvl>
    <w:lvl w:ilvl="2" w:tplc="18CCCE94">
      <w:start w:val="1"/>
      <w:numFmt w:val="decimal"/>
      <w:lvlText w:val="%3."/>
      <w:lvlJc w:val="left"/>
      <w:pPr>
        <w:ind w:left="2160" w:hanging="1980"/>
      </w:pPr>
    </w:lvl>
    <w:lvl w:ilvl="3" w:tplc="C046E700">
      <w:start w:val="1"/>
      <w:numFmt w:val="decimal"/>
      <w:lvlText w:val="%4."/>
      <w:lvlJc w:val="left"/>
      <w:pPr>
        <w:ind w:left="2880" w:hanging="2520"/>
      </w:pPr>
    </w:lvl>
    <w:lvl w:ilvl="4" w:tplc="938CE108">
      <w:start w:val="1"/>
      <w:numFmt w:val="decimal"/>
      <w:lvlText w:val="%5."/>
      <w:lvlJc w:val="left"/>
      <w:pPr>
        <w:ind w:left="3600" w:hanging="3240"/>
      </w:pPr>
    </w:lvl>
    <w:lvl w:ilvl="5" w:tplc="7B76F082">
      <w:start w:val="1"/>
      <w:numFmt w:val="decimal"/>
      <w:lvlText w:val="%6."/>
      <w:lvlJc w:val="left"/>
      <w:pPr>
        <w:ind w:left="4320" w:hanging="4140"/>
      </w:pPr>
    </w:lvl>
    <w:lvl w:ilvl="6" w:tplc="2BB083B6">
      <w:start w:val="1"/>
      <w:numFmt w:val="decimal"/>
      <w:lvlText w:val="%7."/>
      <w:lvlJc w:val="left"/>
      <w:pPr>
        <w:ind w:left="5040" w:hanging="4680"/>
      </w:pPr>
    </w:lvl>
    <w:lvl w:ilvl="7" w:tplc="5BBA8168">
      <w:start w:val="1"/>
      <w:numFmt w:val="decimal"/>
      <w:lvlText w:val="%8."/>
      <w:lvlJc w:val="left"/>
      <w:pPr>
        <w:ind w:left="5760" w:hanging="5400"/>
      </w:pPr>
    </w:lvl>
    <w:lvl w:ilvl="8" w:tplc="041C1586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15150684"/>
    <w:multiLevelType w:val="hybridMultilevel"/>
    <w:tmpl w:val="5EA44EA6"/>
    <w:lvl w:ilvl="0" w:tplc="CE5ADC10">
      <w:numFmt w:val="bullet"/>
      <w:lvlText w:val="□"/>
      <w:lvlJc w:val="left"/>
      <w:pPr>
        <w:ind w:left="620" w:hanging="282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CFC078C8">
      <w:numFmt w:val="bullet"/>
      <w:lvlText w:val="•"/>
      <w:lvlJc w:val="left"/>
      <w:pPr>
        <w:ind w:left="650" w:hanging="282"/>
      </w:pPr>
      <w:rPr>
        <w:rFonts w:hint="default"/>
        <w:lang w:val="en-US" w:eastAsia="zh-TW" w:bidi="ar-SA"/>
      </w:rPr>
    </w:lvl>
    <w:lvl w:ilvl="2" w:tplc="20C0D4FA">
      <w:numFmt w:val="bullet"/>
      <w:lvlText w:val="•"/>
      <w:lvlJc w:val="left"/>
      <w:pPr>
        <w:ind w:left="680" w:hanging="282"/>
      </w:pPr>
      <w:rPr>
        <w:rFonts w:hint="default"/>
        <w:lang w:val="en-US" w:eastAsia="zh-TW" w:bidi="ar-SA"/>
      </w:rPr>
    </w:lvl>
    <w:lvl w:ilvl="3" w:tplc="21227A50">
      <w:numFmt w:val="bullet"/>
      <w:lvlText w:val="•"/>
      <w:lvlJc w:val="left"/>
      <w:pPr>
        <w:ind w:left="710" w:hanging="282"/>
      </w:pPr>
      <w:rPr>
        <w:rFonts w:hint="default"/>
        <w:lang w:val="en-US" w:eastAsia="zh-TW" w:bidi="ar-SA"/>
      </w:rPr>
    </w:lvl>
    <w:lvl w:ilvl="4" w:tplc="BBDA4C02">
      <w:numFmt w:val="bullet"/>
      <w:lvlText w:val="•"/>
      <w:lvlJc w:val="left"/>
      <w:pPr>
        <w:ind w:left="741" w:hanging="282"/>
      </w:pPr>
      <w:rPr>
        <w:rFonts w:hint="default"/>
        <w:lang w:val="en-US" w:eastAsia="zh-TW" w:bidi="ar-SA"/>
      </w:rPr>
    </w:lvl>
    <w:lvl w:ilvl="5" w:tplc="7DC68B8E">
      <w:numFmt w:val="bullet"/>
      <w:lvlText w:val="•"/>
      <w:lvlJc w:val="left"/>
      <w:pPr>
        <w:ind w:left="771" w:hanging="282"/>
      </w:pPr>
      <w:rPr>
        <w:rFonts w:hint="default"/>
        <w:lang w:val="en-US" w:eastAsia="zh-TW" w:bidi="ar-SA"/>
      </w:rPr>
    </w:lvl>
    <w:lvl w:ilvl="6" w:tplc="5DC0F952">
      <w:numFmt w:val="bullet"/>
      <w:lvlText w:val="•"/>
      <w:lvlJc w:val="left"/>
      <w:pPr>
        <w:ind w:left="801" w:hanging="282"/>
      </w:pPr>
      <w:rPr>
        <w:rFonts w:hint="default"/>
        <w:lang w:val="en-US" w:eastAsia="zh-TW" w:bidi="ar-SA"/>
      </w:rPr>
    </w:lvl>
    <w:lvl w:ilvl="7" w:tplc="6B286D38">
      <w:numFmt w:val="bullet"/>
      <w:lvlText w:val="•"/>
      <w:lvlJc w:val="left"/>
      <w:pPr>
        <w:ind w:left="832" w:hanging="282"/>
      </w:pPr>
      <w:rPr>
        <w:rFonts w:hint="default"/>
        <w:lang w:val="en-US" w:eastAsia="zh-TW" w:bidi="ar-SA"/>
      </w:rPr>
    </w:lvl>
    <w:lvl w:ilvl="8" w:tplc="884A1244">
      <w:numFmt w:val="bullet"/>
      <w:lvlText w:val="•"/>
      <w:lvlJc w:val="left"/>
      <w:pPr>
        <w:ind w:left="862" w:hanging="282"/>
      </w:pPr>
      <w:rPr>
        <w:rFonts w:hint="default"/>
        <w:lang w:val="en-US" w:eastAsia="zh-TW" w:bidi="ar-SA"/>
      </w:rPr>
    </w:lvl>
  </w:abstractNum>
  <w:abstractNum w:abstractNumId="4" w15:restartNumberingAfterBreak="0">
    <w:nsid w:val="1C1C2278"/>
    <w:multiLevelType w:val="hybridMultilevel"/>
    <w:tmpl w:val="3B4E8978"/>
    <w:lvl w:ilvl="0" w:tplc="6BA280A8">
      <w:numFmt w:val="bullet"/>
      <w:lvlText w:val="□"/>
      <w:lvlJc w:val="left"/>
      <w:pPr>
        <w:ind w:left="620" w:hanging="282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2384F374">
      <w:numFmt w:val="bullet"/>
      <w:lvlText w:val="•"/>
      <w:lvlJc w:val="left"/>
      <w:pPr>
        <w:ind w:left="650" w:hanging="282"/>
      </w:pPr>
      <w:rPr>
        <w:rFonts w:hint="default"/>
        <w:lang w:val="en-US" w:eastAsia="zh-TW" w:bidi="ar-SA"/>
      </w:rPr>
    </w:lvl>
    <w:lvl w:ilvl="2" w:tplc="67EC562E">
      <w:numFmt w:val="bullet"/>
      <w:lvlText w:val="•"/>
      <w:lvlJc w:val="left"/>
      <w:pPr>
        <w:ind w:left="680" w:hanging="282"/>
      </w:pPr>
      <w:rPr>
        <w:rFonts w:hint="default"/>
        <w:lang w:val="en-US" w:eastAsia="zh-TW" w:bidi="ar-SA"/>
      </w:rPr>
    </w:lvl>
    <w:lvl w:ilvl="3" w:tplc="87A06F8E">
      <w:numFmt w:val="bullet"/>
      <w:lvlText w:val="•"/>
      <w:lvlJc w:val="left"/>
      <w:pPr>
        <w:ind w:left="710" w:hanging="282"/>
      </w:pPr>
      <w:rPr>
        <w:rFonts w:hint="default"/>
        <w:lang w:val="en-US" w:eastAsia="zh-TW" w:bidi="ar-SA"/>
      </w:rPr>
    </w:lvl>
    <w:lvl w:ilvl="4" w:tplc="024EB5EA">
      <w:numFmt w:val="bullet"/>
      <w:lvlText w:val="•"/>
      <w:lvlJc w:val="left"/>
      <w:pPr>
        <w:ind w:left="741" w:hanging="282"/>
      </w:pPr>
      <w:rPr>
        <w:rFonts w:hint="default"/>
        <w:lang w:val="en-US" w:eastAsia="zh-TW" w:bidi="ar-SA"/>
      </w:rPr>
    </w:lvl>
    <w:lvl w:ilvl="5" w:tplc="77FEAE3C">
      <w:numFmt w:val="bullet"/>
      <w:lvlText w:val="•"/>
      <w:lvlJc w:val="left"/>
      <w:pPr>
        <w:ind w:left="771" w:hanging="282"/>
      </w:pPr>
      <w:rPr>
        <w:rFonts w:hint="default"/>
        <w:lang w:val="en-US" w:eastAsia="zh-TW" w:bidi="ar-SA"/>
      </w:rPr>
    </w:lvl>
    <w:lvl w:ilvl="6" w:tplc="E0629E7C">
      <w:numFmt w:val="bullet"/>
      <w:lvlText w:val="•"/>
      <w:lvlJc w:val="left"/>
      <w:pPr>
        <w:ind w:left="801" w:hanging="282"/>
      </w:pPr>
      <w:rPr>
        <w:rFonts w:hint="default"/>
        <w:lang w:val="en-US" w:eastAsia="zh-TW" w:bidi="ar-SA"/>
      </w:rPr>
    </w:lvl>
    <w:lvl w:ilvl="7" w:tplc="8AF43606">
      <w:numFmt w:val="bullet"/>
      <w:lvlText w:val="•"/>
      <w:lvlJc w:val="left"/>
      <w:pPr>
        <w:ind w:left="832" w:hanging="282"/>
      </w:pPr>
      <w:rPr>
        <w:rFonts w:hint="default"/>
        <w:lang w:val="en-US" w:eastAsia="zh-TW" w:bidi="ar-SA"/>
      </w:rPr>
    </w:lvl>
    <w:lvl w:ilvl="8" w:tplc="0B76000C">
      <w:numFmt w:val="bullet"/>
      <w:lvlText w:val="•"/>
      <w:lvlJc w:val="left"/>
      <w:pPr>
        <w:ind w:left="862" w:hanging="282"/>
      </w:pPr>
      <w:rPr>
        <w:rFonts w:hint="default"/>
        <w:lang w:val="en-US" w:eastAsia="zh-TW" w:bidi="ar-SA"/>
      </w:rPr>
    </w:lvl>
  </w:abstractNum>
  <w:abstractNum w:abstractNumId="5" w15:restartNumberingAfterBreak="0">
    <w:nsid w:val="2AD9033C"/>
    <w:multiLevelType w:val="hybridMultilevel"/>
    <w:tmpl w:val="862EF4D8"/>
    <w:lvl w:ilvl="0" w:tplc="C7FA3C5C">
      <w:numFmt w:val="bullet"/>
      <w:lvlText w:val="□"/>
      <w:lvlJc w:val="left"/>
      <w:pPr>
        <w:ind w:left="547" w:hanging="480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F7E013F0">
      <w:numFmt w:val="bullet"/>
      <w:lvlText w:val="•"/>
      <w:lvlJc w:val="left"/>
      <w:pPr>
        <w:ind w:left="1315" w:hanging="480"/>
      </w:pPr>
      <w:rPr>
        <w:rFonts w:hint="default"/>
        <w:lang w:val="en-US" w:eastAsia="zh-TW" w:bidi="ar-SA"/>
      </w:rPr>
    </w:lvl>
    <w:lvl w:ilvl="2" w:tplc="39E472CA">
      <w:numFmt w:val="bullet"/>
      <w:lvlText w:val="•"/>
      <w:lvlJc w:val="left"/>
      <w:pPr>
        <w:ind w:left="2091" w:hanging="480"/>
      </w:pPr>
      <w:rPr>
        <w:rFonts w:hint="default"/>
        <w:lang w:val="en-US" w:eastAsia="zh-TW" w:bidi="ar-SA"/>
      </w:rPr>
    </w:lvl>
    <w:lvl w:ilvl="3" w:tplc="1054B6FA">
      <w:numFmt w:val="bullet"/>
      <w:lvlText w:val="•"/>
      <w:lvlJc w:val="left"/>
      <w:pPr>
        <w:ind w:left="2867" w:hanging="480"/>
      </w:pPr>
      <w:rPr>
        <w:rFonts w:hint="default"/>
        <w:lang w:val="en-US" w:eastAsia="zh-TW" w:bidi="ar-SA"/>
      </w:rPr>
    </w:lvl>
    <w:lvl w:ilvl="4" w:tplc="4A6209DC">
      <w:numFmt w:val="bullet"/>
      <w:lvlText w:val="•"/>
      <w:lvlJc w:val="left"/>
      <w:pPr>
        <w:ind w:left="3642" w:hanging="480"/>
      </w:pPr>
      <w:rPr>
        <w:rFonts w:hint="default"/>
        <w:lang w:val="en-US" w:eastAsia="zh-TW" w:bidi="ar-SA"/>
      </w:rPr>
    </w:lvl>
    <w:lvl w:ilvl="5" w:tplc="870C4B86">
      <w:numFmt w:val="bullet"/>
      <w:lvlText w:val="•"/>
      <w:lvlJc w:val="left"/>
      <w:pPr>
        <w:ind w:left="4418" w:hanging="480"/>
      </w:pPr>
      <w:rPr>
        <w:rFonts w:hint="default"/>
        <w:lang w:val="en-US" w:eastAsia="zh-TW" w:bidi="ar-SA"/>
      </w:rPr>
    </w:lvl>
    <w:lvl w:ilvl="6" w:tplc="D5C6C718">
      <w:numFmt w:val="bullet"/>
      <w:lvlText w:val="•"/>
      <w:lvlJc w:val="left"/>
      <w:pPr>
        <w:ind w:left="5194" w:hanging="480"/>
      </w:pPr>
      <w:rPr>
        <w:rFonts w:hint="default"/>
        <w:lang w:val="en-US" w:eastAsia="zh-TW" w:bidi="ar-SA"/>
      </w:rPr>
    </w:lvl>
    <w:lvl w:ilvl="7" w:tplc="70EEF48C">
      <w:numFmt w:val="bullet"/>
      <w:lvlText w:val="•"/>
      <w:lvlJc w:val="left"/>
      <w:pPr>
        <w:ind w:left="5969" w:hanging="480"/>
      </w:pPr>
      <w:rPr>
        <w:rFonts w:hint="default"/>
        <w:lang w:val="en-US" w:eastAsia="zh-TW" w:bidi="ar-SA"/>
      </w:rPr>
    </w:lvl>
    <w:lvl w:ilvl="8" w:tplc="49406BF4">
      <w:numFmt w:val="bullet"/>
      <w:lvlText w:val="•"/>
      <w:lvlJc w:val="left"/>
      <w:pPr>
        <w:ind w:left="6745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63F61DEC"/>
    <w:multiLevelType w:val="hybridMultilevel"/>
    <w:tmpl w:val="4DCCF85A"/>
    <w:lvl w:ilvl="0" w:tplc="1C92525C">
      <w:numFmt w:val="bullet"/>
      <w:lvlText w:val="□"/>
      <w:lvlJc w:val="left"/>
      <w:pPr>
        <w:ind w:left="620" w:hanging="282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6"/>
        <w:szCs w:val="26"/>
        <w:lang w:val="en-US" w:eastAsia="zh-TW" w:bidi="ar-SA"/>
      </w:rPr>
    </w:lvl>
    <w:lvl w:ilvl="1" w:tplc="E870C78C">
      <w:numFmt w:val="bullet"/>
      <w:lvlText w:val="•"/>
      <w:lvlJc w:val="left"/>
      <w:pPr>
        <w:ind w:left="650" w:hanging="282"/>
      </w:pPr>
      <w:rPr>
        <w:rFonts w:hint="default"/>
        <w:lang w:val="en-US" w:eastAsia="zh-TW" w:bidi="ar-SA"/>
      </w:rPr>
    </w:lvl>
    <w:lvl w:ilvl="2" w:tplc="F500AB0C">
      <w:numFmt w:val="bullet"/>
      <w:lvlText w:val="•"/>
      <w:lvlJc w:val="left"/>
      <w:pPr>
        <w:ind w:left="680" w:hanging="282"/>
      </w:pPr>
      <w:rPr>
        <w:rFonts w:hint="default"/>
        <w:lang w:val="en-US" w:eastAsia="zh-TW" w:bidi="ar-SA"/>
      </w:rPr>
    </w:lvl>
    <w:lvl w:ilvl="3" w:tplc="8D902E56">
      <w:numFmt w:val="bullet"/>
      <w:lvlText w:val="•"/>
      <w:lvlJc w:val="left"/>
      <w:pPr>
        <w:ind w:left="710" w:hanging="282"/>
      </w:pPr>
      <w:rPr>
        <w:rFonts w:hint="default"/>
        <w:lang w:val="en-US" w:eastAsia="zh-TW" w:bidi="ar-SA"/>
      </w:rPr>
    </w:lvl>
    <w:lvl w:ilvl="4" w:tplc="1FE62E9A">
      <w:numFmt w:val="bullet"/>
      <w:lvlText w:val="•"/>
      <w:lvlJc w:val="left"/>
      <w:pPr>
        <w:ind w:left="741" w:hanging="282"/>
      </w:pPr>
      <w:rPr>
        <w:rFonts w:hint="default"/>
        <w:lang w:val="en-US" w:eastAsia="zh-TW" w:bidi="ar-SA"/>
      </w:rPr>
    </w:lvl>
    <w:lvl w:ilvl="5" w:tplc="11D2E884">
      <w:numFmt w:val="bullet"/>
      <w:lvlText w:val="•"/>
      <w:lvlJc w:val="left"/>
      <w:pPr>
        <w:ind w:left="771" w:hanging="282"/>
      </w:pPr>
      <w:rPr>
        <w:rFonts w:hint="default"/>
        <w:lang w:val="en-US" w:eastAsia="zh-TW" w:bidi="ar-SA"/>
      </w:rPr>
    </w:lvl>
    <w:lvl w:ilvl="6" w:tplc="A0706DFE">
      <w:numFmt w:val="bullet"/>
      <w:lvlText w:val="•"/>
      <w:lvlJc w:val="left"/>
      <w:pPr>
        <w:ind w:left="801" w:hanging="282"/>
      </w:pPr>
      <w:rPr>
        <w:rFonts w:hint="default"/>
        <w:lang w:val="en-US" w:eastAsia="zh-TW" w:bidi="ar-SA"/>
      </w:rPr>
    </w:lvl>
    <w:lvl w:ilvl="7" w:tplc="2F4833D8">
      <w:numFmt w:val="bullet"/>
      <w:lvlText w:val="•"/>
      <w:lvlJc w:val="left"/>
      <w:pPr>
        <w:ind w:left="832" w:hanging="282"/>
      </w:pPr>
      <w:rPr>
        <w:rFonts w:hint="default"/>
        <w:lang w:val="en-US" w:eastAsia="zh-TW" w:bidi="ar-SA"/>
      </w:rPr>
    </w:lvl>
    <w:lvl w:ilvl="8" w:tplc="570002EC">
      <w:numFmt w:val="bullet"/>
      <w:lvlText w:val="•"/>
      <w:lvlJc w:val="left"/>
      <w:pPr>
        <w:ind w:left="862" w:hanging="282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8C"/>
    <w:rsid w:val="0094288C"/>
    <w:rsid w:val="00F5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631F0"/>
  <w15:chartTrackingRefBased/>
  <w15:docId w15:val="{CC31D9FF-89A1-46D9-9874-218484FA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link w:val="10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link w:val="20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link w:val="30"/>
    <w:pPr>
      <w:spacing w:before="200"/>
      <w:outlineLvl w:val="2"/>
    </w:pPr>
    <w:rPr>
      <w:b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8F4"/>
    <w:pPr>
      <w:keepNext/>
      <w:keepLines/>
      <w:spacing w:before="160" w:after="40"/>
      <w:outlineLvl w:val="3"/>
    </w:pPr>
    <w:rPr>
      <w:rFonts w:eastAsiaTheme="majorEastAsia" w:cstheme="majorBidi"/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8F4"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8F4"/>
    <w:pPr>
      <w:keepNext/>
      <w:keepLines/>
      <w:spacing w:before="40"/>
      <w:outlineLvl w:val="5"/>
    </w:pPr>
    <w:rPr>
      <w:rFonts w:eastAsiaTheme="majorEastAsia" w:cstheme="majorBidi"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8F4"/>
    <w:pPr>
      <w:keepNext/>
      <w:keepLines/>
      <w:spacing w:before="40"/>
      <w:ind w:left="100"/>
      <w:outlineLvl w:val="6"/>
    </w:pPr>
    <w:rPr>
      <w:rFonts w:eastAsiaTheme="majorEastAsia" w:cstheme="majorBidi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8F4"/>
    <w:pPr>
      <w:keepNext/>
      <w:keepLines/>
      <w:spacing w:before="40"/>
      <w:ind w:left="200"/>
      <w:outlineLvl w:val="7"/>
    </w:pPr>
    <w:rPr>
      <w:rFonts w:eastAsiaTheme="majorEastAsia" w:cstheme="majorBidi"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8F4"/>
    <w:pPr>
      <w:keepNext/>
      <w:keepLines/>
      <w:spacing w:before="40"/>
      <w:ind w:left="300"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118F4"/>
    <w:rPr>
      <w:rFonts w:ascii="Aptos Display" w:eastAsiaTheme="majorEastAsia" w:hAnsiTheme="majorHAnsi" w:cstheme="majorBidi"/>
      <w:color w:val="0F4761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118F4"/>
    <w:rPr>
      <w:rFonts w:ascii="Aptos Display" w:eastAsiaTheme="majorEastAsia" w:hAnsiTheme="majorHAnsi" w:cstheme="majorBidi"/>
      <w:color w:val="0F4761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118F4"/>
    <w:rPr>
      <w:rFonts w:eastAsiaTheme="majorEastAsia" w:cstheme="majorBidi"/>
      <w:color w:val="0F4761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118F4"/>
    <w:rPr>
      <w:rFonts w:eastAsiaTheme="majorEastAsia" w:cstheme="majorBidi"/>
      <w:color w:val="0F4761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118F4"/>
    <w:rPr>
      <w:rFonts w:eastAsiaTheme="majorEastAsia" w:cstheme="majorBidi"/>
      <w:color w:val="0F4761"/>
    </w:rPr>
  </w:style>
  <w:style w:type="character" w:customStyle="1" w:styleId="60">
    <w:name w:val="標題 6 字元"/>
    <w:basedOn w:val="a0"/>
    <w:link w:val="6"/>
    <w:uiPriority w:val="9"/>
    <w:semiHidden/>
    <w:rsid w:val="00B118F4"/>
    <w:rPr>
      <w:rFonts w:eastAsiaTheme="majorEastAsia" w:cstheme="majorBidi"/>
      <w:color w:val="595959"/>
    </w:rPr>
  </w:style>
  <w:style w:type="character" w:customStyle="1" w:styleId="70">
    <w:name w:val="標題 7 字元"/>
    <w:basedOn w:val="a0"/>
    <w:link w:val="7"/>
    <w:uiPriority w:val="9"/>
    <w:semiHidden/>
    <w:rsid w:val="00B118F4"/>
    <w:rPr>
      <w:rFonts w:eastAsiaTheme="majorEastAsia" w:cstheme="majorBidi"/>
      <w:color w:val="595959"/>
    </w:rPr>
  </w:style>
  <w:style w:type="character" w:customStyle="1" w:styleId="80">
    <w:name w:val="標題 8 字元"/>
    <w:basedOn w:val="a0"/>
    <w:link w:val="8"/>
    <w:uiPriority w:val="9"/>
    <w:semiHidden/>
    <w:rsid w:val="00B118F4"/>
    <w:rPr>
      <w:rFonts w:eastAsiaTheme="majorEastAsia" w:cstheme="majorBidi"/>
      <w:color w:val="272727"/>
    </w:rPr>
  </w:style>
  <w:style w:type="character" w:customStyle="1" w:styleId="90">
    <w:name w:val="標題 9 字元"/>
    <w:basedOn w:val="a0"/>
    <w:link w:val="9"/>
    <w:uiPriority w:val="9"/>
    <w:semiHidden/>
    <w:rsid w:val="00B118F4"/>
    <w:rPr>
      <w:rFonts w:eastAsiaTheme="majorEastAsia" w:cstheme="majorBidi"/>
      <w:color w:val="272727"/>
    </w:rPr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標題 字元"/>
    <w:basedOn w:val="a0"/>
    <w:link w:val="a3"/>
    <w:uiPriority w:val="10"/>
    <w:rsid w:val="00B118F4"/>
    <w:rPr>
      <w:rFonts w:ascii="Aptos Display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link w:val="a6"/>
    <w:rPr>
      <w:i/>
      <w:color w:val="4F81BD"/>
    </w:rPr>
  </w:style>
  <w:style w:type="character" w:customStyle="1" w:styleId="a6">
    <w:name w:val="副標題 字元"/>
    <w:basedOn w:val="a0"/>
    <w:link w:val="a5"/>
    <w:uiPriority w:val="11"/>
    <w:rsid w:val="00B118F4"/>
    <w:rPr>
      <w:rFonts w:ascii="Aptos Display" w:eastAsiaTheme="majorEastAsia" w:hAnsiTheme="majorHAnsi" w:cstheme="majorBidi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8F4"/>
    <w:pPr>
      <w:spacing w:before="160"/>
      <w:jc w:val="center"/>
    </w:pPr>
    <w:rPr>
      <w:i/>
      <w:iCs/>
      <w:color w:val="404040"/>
    </w:rPr>
  </w:style>
  <w:style w:type="character" w:customStyle="1" w:styleId="a8">
    <w:name w:val="引文 字元"/>
    <w:basedOn w:val="a0"/>
    <w:link w:val="a7"/>
    <w:uiPriority w:val="29"/>
    <w:rsid w:val="00B118F4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B118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8F4"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rsid w:val="00B11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c">
    <w:name w:val="鮮明引文 字元"/>
    <w:basedOn w:val="a0"/>
    <w:link w:val="ab"/>
    <w:uiPriority w:val="30"/>
    <w:rsid w:val="00B118F4"/>
    <w:rPr>
      <w:i/>
      <w:iCs/>
      <w:color w:val="0F4761"/>
    </w:rPr>
  </w:style>
  <w:style w:type="character" w:styleId="ad">
    <w:name w:val="Intense Reference"/>
    <w:basedOn w:val="a0"/>
    <w:uiPriority w:val="32"/>
    <w:qFormat/>
    <w:rsid w:val="00B118F4"/>
    <w:rPr>
      <w:b/>
      <w:bCs/>
      <w:smallCaps/>
      <w:color w:val="0F4761"/>
      <w:spacing w:val="5"/>
    </w:rPr>
  </w:style>
  <w:style w:type="table" w:customStyle="1" w:styleId="TableNormal">
    <w:name w:val="Table Normal"/>
    <w:uiPriority w:val="2"/>
    <w:semiHidden/>
    <w:unhideWhenUsed/>
    <w:qFormat/>
    <w:rsid w:val="00B118F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18F4"/>
    <w:pPr>
      <w:autoSpaceDE w:val="0"/>
      <w:autoSpaceDN w:val="0"/>
    </w:pPr>
    <w:rPr>
      <w:rFonts w:ascii="Yu Gothic" w:eastAsia="Yu Gothic" w:hAnsi="Yu Gothic" w:cs="Yu Gothic"/>
      <w:sz w:val="22"/>
      <w:szCs w:val="22"/>
    </w:rPr>
  </w:style>
  <w:style w:type="table" w:styleId="ae">
    <w:name w:val="Table Grid"/>
    <w:basedOn w:val="a1"/>
    <w:uiPriority w:val="39"/>
    <w:rsid w:val="00B11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B118F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B118F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1">
    <w:name w:val="Grid Table 6 Colorful Accent 1"/>
    <w:basedOn w:val="a1"/>
    <w:uiPriority w:val="51"/>
    <w:rsid w:val="00B118F4"/>
    <w:pPr>
      <w:spacing w:after="0" w:line="240" w:lineRule="auto"/>
    </w:pPr>
    <w:rPr>
      <w:color w:val="0F4761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10">
    <w:name w:val="List Table 4 Accent 1"/>
    <w:basedOn w:val="a1"/>
    <w:uiPriority w:val="49"/>
    <w:rsid w:val="00B118F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7-4">
    <w:name w:val="List Table 7 Colorful Accent 4"/>
    <w:basedOn w:val="a1"/>
    <w:uiPriority w:val="52"/>
    <w:rsid w:val="00B118F4"/>
    <w:pPr>
      <w:spacing w:after="0" w:line="240" w:lineRule="auto"/>
    </w:pPr>
    <w:rPr>
      <w:color w:val="0B769F"/>
    </w:rPr>
    <w:tblPr>
      <w:tblStyleRowBandSize w:val="1"/>
      <w:tblStyleColBandSize w:val="1"/>
    </w:tblPr>
    <w:tblStylePr w:type="firstRow">
      <w:rPr>
        <w:rFonts w:ascii="Aptos Display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="Aptos Display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="Aptos Display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="Aptos Display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tomec.boe.ttct.edu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TTCT</dc:creator>
  <cp:keywords/>
  <dc:description/>
  <cp:lastModifiedBy>user</cp:lastModifiedBy>
  <cp:revision>4</cp:revision>
  <dcterms:created xsi:type="dcterms:W3CDTF">2025-09-08T07:11:00Z</dcterms:created>
  <dcterms:modified xsi:type="dcterms:W3CDTF">2026-03-11T00:16:00Z</dcterms:modified>
</cp:coreProperties>
</file>