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34703" w14:textId="77777777" w:rsidR="00180B0E" w:rsidRDefault="00180B0E" w:rsidP="00EB18C0">
      <w:pPr>
        <w:snapToGrid w:val="0"/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355DAF">
        <w:rPr>
          <w:rFonts w:ascii="標楷體" w:eastAsia="標楷體" w:hAnsi="標楷體" w:hint="eastAsia"/>
          <w:b/>
          <w:sz w:val="28"/>
          <w:szCs w:val="28"/>
        </w:rPr>
        <w:t>游泳與自救能力教學成</w:t>
      </w:r>
      <w:r w:rsidR="00EB18C0">
        <w:rPr>
          <w:rFonts w:ascii="標楷體" w:eastAsia="標楷體" w:hAnsi="標楷體" w:hint="eastAsia"/>
          <w:b/>
          <w:sz w:val="28"/>
          <w:szCs w:val="28"/>
        </w:rPr>
        <w:t>果</w:t>
      </w:r>
    </w:p>
    <w:tbl>
      <w:tblPr>
        <w:tblpPr w:leftFromText="180" w:rightFromText="180" w:vertAnchor="text" w:horzAnchor="margin" w:tblpY="11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5"/>
        <w:gridCol w:w="2883"/>
        <w:gridCol w:w="2050"/>
        <w:gridCol w:w="3256"/>
      </w:tblGrid>
      <w:tr w:rsidR="00EB18C0" w:rsidRPr="00972195" w14:paraId="34C75060" w14:textId="77777777" w:rsidTr="00EB18C0">
        <w:trPr>
          <w:trHeight w:val="428"/>
        </w:trPr>
        <w:tc>
          <w:tcPr>
            <w:tcW w:w="2125" w:type="dxa"/>
            <w:vAlign w:val="center"/>
          </w:tcPr>
          <w:p w14:paraId="76F7EC51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學校</w:t>
            </w:r>
            <w:r w:rsidRPr="00972195">
              <w:rPr>
                <w:rFonts w:ascii="標楷體" w:eastAsia="標楷體" w:hAnsi="標楷體" w:hint="eastAsia"/>
                <w:sz w:val="26"/>
                <w:szCs w:val="26"/>
              </w:rPr>
              <w:t>名稱：</w:t>
            </w:r>
          </w:p>
        </w:tc>
        <w:tc>
          <w:tcPr>
            <w:tcW w:w="8189" w:type="dxa"/>
            <w:gridSpan w:val="3"/>
            <w:vAlign w:val="center"/>
          </w:tcPr>
          <w:p w14:paraId="2031E267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東縣立桃源國民中學</w:t>
            </w:r>
          </w:p>
        </w:tc>
      </w:tr>
      <w:tr w:rsidR="00EB18C0" w:rsidRPr="00972195" w14:paraId="4BE4C8CB" w14:textId="77777777" w:rsidTr="00EB18C0">
        <w:trPr>
          <w:trHeight w:val="428"/>
        </w:trPr>
        <w:tc>
          <w:tcPr>
            <w:tcW w:w="2125" w:type="dxa"/>
            <w:vAlign w:val="center"/>
          </w:tcPr>
          <w:p w14:paraId="5D634D3D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972195">
              <w:rPr>
                <w:rFonts w:ascii="標楷體" w:eastAsia="標楷體" w:hAnsi="標楷體" w:hint="eastAsia"/>
                <w:noProof/>
                <w:spacing w:val="70"/>
                <w:kern w:val="0"/>
                <w:sz w:val="26"/>
                <w:szCs w:val="26"/>
              </w:rPr>
              <w:t>承辦</w:t>
            </w:r>
            <w:r w:rsidRPr="00972195">
              <w:rPr>
                <w:rFonts w:ascii="標楷體" w:eastAsia="標楷體" w:hAnsi="標楷體" w:hint="eastAsia"/>
                <w:noProof/>
                <w:kern w:val="0"/>
                <w:sz w:val="26"/>
                <w:szCs w:val="26"/>
              </w:rPr>
              <w:t>人</w:t>
            </w:r>
            <w:r w:rsidRPr="00972195">
              <w:rPr>
                <w:rFonts w:ascii="標楷體" w:eastAsia="標楷體" w:hAnsi="標楷體" w:hint="eastAsia"/>
                <w:noProof/>
                <w:sz w:val="26"/>
                <w:szCs w:val="26"/>
              </w:rPr>
              <w:t>：</w:t>
            </w:r>
          </w:p>
        </w:tc>
        <w:tc>
          <w:tcPr>
            <w:tcW w:w="8189" w:type="dxa"/>
            <w:gridSpan w:val="3"/>
            <w:vAlign w:val="center"/>
          </w:tcPr>
          <w:p w14:paraId="4596F93F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林慧珉</w:t>
            </w:r>
          </w:p>
        </w:tc>
      </w:tr>
      <w:tr w:rsidR="00EB18C0" w:rsidRPr="00972195" w14:paraId="54CE32C4" w14:textId="77777777" w:rsidTr="00EB18C0">
        <w:trPr>
          <w:trHeight w:val="428"/>
        </w:trPr>
        <w:tc>
          <w:tcPr>
            <w:tcW w:w="2125" w:type="dxa"/>
            <w:vAlign w:val="center"/>
          </w:tcPr>
          <w:p w14:paraId="22F7E499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noProof/>
                <w:spacing w:val="70"/>
                <w:kern w:val="0"/>
                <w:sz w:val="26"/>
                <w:szCs w:val="26"/>
              </w:rPr>
            </w:pPr>
            <w:r w:rsidRPr="00972195">
              <w:rPr>
                <w:rFonts w:ascii="標楷體" w:eastAsia="標楷體" w:hAnsi="標楷體" w:hint="eastAsia"/>
                <w:noProof/>
                <w:sz w:val="26"/>
                <w:szCs w:val="26"/>
              </w:rPr>
              <w:t>聯絡電話：</w:t>
            </w:r>
          </w:p>
        </w:tc>
        <w:tc>
          <w:tcPr>
            <w:tcW w:w="8189" w:type="dxa"/>
            <w:gridSpan w:val="3"/>
            <w:vAlign w:val="center"/>
          </w:tcPr>
          <w:p w14:paraId="1B0974B0" w14:textId="77777777" w:rsidR="00EB18C0" w:rsidRPr="00972195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089-561255#</w:t>
            </w:r>
            <w:r w:rsidR="0045688A"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</w:tr>
      <w:tr w:rsidR="00EB18C0" w:rsidRPr="00355DAF" w14:paraId="7161B419" w14:textId="77777777" w:rsidTr="00EB18C0">
        <w:trPr>
          <w:trHeight w:val="428"/>
        </w:trPr>
        <w:tc>
          <w:tcPr>
            <w:tcW w:w="2125" w:type="dxa"/>
            <w:vMerge w:val="restart"/>
            <w:vAlign w:val="center"/>
          </w:tcPr>
          <w:p w14:paraId="057E7734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績效項目</w:t>
            </w:r>
          </w:p>
        </w:tc>
        <w:tc>
          <w:tcPr>
            <w:tcW w:w="8189" w:type="dxa"/>
            <w:gridSpan w:val="3"/>
            <w:vAlign w:val="center"/>
          </w:tcPr>
          <w:p w14:paraId="5FAFABE1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績效目標</w:t>
            </w:r>
          </w:p>
        </w:tc>
      </w:tr>
      <w:tr w:rsidR="00EB18C0" w:rsidRPr="00355DAF" w14:paraId="7923B6E6" w14:textId="77777777" w:rsidTr="00EB18C0">
        <w:trPr>
          <w:trHeight w:val="467"/>
        </w:trPr>
        <w:tc>
          <w:tcPr>
            <w:tcW w:w="2125" w:type="dxa"/>
            <w:vMerge/>
            <w:vAlign w:val="center"/>
          </w:tcPr>
          <w:p w14:paraId="4C47095C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883" w:type="dxa"/>
            <w:vAlign w:val="center"/>
          </w:tcPr>
          <w:p w14:paraId="5C3EE603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績效指標</w:t>
            </w:r>
          </w:p>
        </w:tc>
        <w:tc>
          <w:tcPr>
            <w:tcW w:w="2050" w:type="dxa"/>
            <w:vAlign w:val="center"/>
          </w:tcPr>
          <w:p w14:paraId="740AE7E3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目標值</w:t>
            </w:r>
          </w:p>
        </w:tc>
        <w:tc>
          <w:tcPr>
            <w:tcW w:w="3255" w:type="dxa"/>
            <w:vAlign w:val="center"/>
          </w:tcPr>
          <w:p w14:paraId="616EF7C2" w14:textId="77777777" w:rsidR="00EB18C0" w:rsidRPr="00355DAF" w:rsidRDefault="00EB18C0" w:rsidP="00EB18C0">
            <w:pPr>
              <w:adjustRightInd w:val="0"/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目標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達成</w:t>
            </w: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率</w:t>
            </w:r>
          </w:p>
        </w:tc>
      </w:tr>
      <w:tr w:rsidR="00EB18C0" w:rsidRPr="00355DAF" w14:paraId="55FA5403" w14:textId="77777777" w:rsidTr="00EB18C0">
        <w:trPr>
          <w:trHeight w:val="669"/>
        </w:trPr>
        <w:tc>
          <w:tcPr>
            <w:tcW w:w="2125" w:type="dxa"/>
            <w:vMerge w:val="restart"/>
            <w:vAlign w:val="center"/>
          </w:tcPr>
          <w:p w14:paraId="6A2C8532" w14:textId="77777777" w:rsidR="00EB18C0" w:rsidRPr="00355DAF" w:rsidRDefault="00EB18C0" w:rsidP="00EB18C0">
            <w:pPr>
              <w:pStyle w:val="ac"/>
              <w:adjustRightInd w:val="0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游泳教學推廣狀況</w:t>
            </w:r>
          </w:p>
        </w:tc>
        <w:tc>
          <w:tcPr>
            <w:tcW w:w="2883" w:type="dxa"/>
            <w:vMerge w:val="restart"/>
            <w:vAlign w:val="center"/>
          </w:tcPr>
          <w:p w14:paraId="48FEC1E1" w14:textId="77777777" w:rsidR="00EB18C0" w:rsidRPr="00355DAF" w:rsidRDefault="00EB18C0" w:rsidP="00EB18C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實施游泳教學人數</w:t>
            </w:r>
          </w:p>
        </w:tc>
        <w:tc>
          <w:tcPr>
            <w:tcW w:w="2050" w:type="dxa"/>
            <w:vMerge w:val="restart"/>
            <w:vAlign w:val="center"/>
          </w:tcPr>
          <w:p w14:paraId="7060B219" w14:textId="77777777" w:rsidR="00EB18C0" w:rsidRPr="00355DAF" w:rsidRDefault="0045688A" w:rsidP="0045688A">
            <w:pPr>
              <w:spacing w:line="320" w:lineRule="exact"/>
              <w:ind w:firstLineChars="350" w:firstLine="910"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42</w:t>
            </w:r>
            <w:r w:rsidR="00EB18C0" w:rsidRPr="00355DAF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  <w:tc>
          <w:tcPr>
            <w:tcW w:w="3255" w:type="dxa"/>
            <w:vAlign w:val="center"/>
          </w:tcPr>
          <w:p w14:paraId="489D4F5C" w14:textId="77777777" w:rsidR="00EB18C0" w:rsidRPr="00355DAF" w:rsidRDefault="00EB18C0" w:rsidP="0045688A">
            <w:pPr>
              <w:pStyle w:val="ac"/>
              <w:adjustRightInd w:val="0"/>
              <w:spacing w:line="320" w:lineRule="exact"/>
              <w:ind w:leftChars="0" w:left="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noProof/>
                <w:sz w:val="26"/>
                <w:szCs w:val="26"/>
              </w:rPr>
              <w:t>執行數：</w:t>
            </w:r>
            <w:r w:rsidR="0045688A">
              <w:rPr>
                <w:rFonts w:ascii="標楷體" w:eastAsia="標楷體" w:hAnsi="標楷體" w:hint="eastAsia"/>
                <w:noProof/>
                <w:sz w:val="26"/>
                <w:szCs w:val="26"/>
              </w:rPr>
              <w:t>4</w:t>
            </w:r>
            <w:r w:rsidR="0045688A">
              <w:rPr>
                <w:rFonts w:ascii="標楷體" w:eastAsia="標楷體" w:hAnsi="標楷體"/>
                <w:noProof/>
                <w:sz w:val="26"/>
                <w:szCs w:val="26"/>
              </w:rPr>
              <w:t>2</w:t>
            </w:r>
          </w:p>
        </w:tc>
      </w:tr>
      <w:tr w:rsidR="00EB18C0" w:rsidRPr="00355DAF" w14:paraId="644B97E1" w14:textId="77777777" w:rsidTr="00EB18C0">
        <w:trPr>
          <w:trHeight w:val="809"/>
        </w:trPr>
        <w:tc>
          <w:tcPr>
            <w:tcW w:w="2125" w:type="dxa"/>
            <w:vMerge/>
            <w:vAlign w:val="center"/>
          </w:tcPr>
          <w:p w14:paraId="7F75DDE3" w14:textId="77777777" w:rsidR="00EB18C0" w:rsidRPr="00355DAF" w:rsidRDefault="00EB18C0" w:rsidP="00EB18C0">
            <w:pPr>
              <w:pStyle w:val="ac"/>
              <w:numPr>
                <w:ilvl w:val="0"/>
                <w:numId w:val="18"/>
              </w:numPr>
              <w:adjustRightInd w:val="0"/>
              <w:spacing w:line="320" w:lineRule="exact"/>
              <w:ind w:leftChars="0" w:left="585" w:hanging="585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883" w:type="dxa"/>
            <w:vMerge/>
            <w:vAlign w:val="center"/>
          </w:tcPr>
          <w:p w14:paraId="67CE55C2" w14:textId="77777777" w:rsidR="00EB18C0" w:rsidRPr="00355DAF" w:rsidRDefault="00EB18C0" w:rsidP="00EB18C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vMerge/>
            <w:vAlign w:val="center"/>
          </w:tcPr>
          <w:p w14:paraId="71BCDCE6" w14:textId="77777777" w:rsidR="00EB18C0" w:rsidRPr="00355DAF" w:rsidRDefault="00EB18C0" w:rsidP="00EB18C0">
            <w:pPr>
              <w:spacing w:line="320" w:lineRule="exact"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255" w:type="dxa"/>
            <w:vAlign w:val="center"/>
          </w:tcPr>
          <w:p w14:paraId="75735332" w14:textId="77777777" w:rsidR="00EB18C0" w:rsidRPr="00355DAF" w:rsidRDefault="00EB18C0" w:rsidP="00EB18C0">
            <w:pPr>
              <w:pStyle w:val="ac"/>
              <w:adjustRightInd w:val="0"/>
              <w:spacing w:line="320" w:lineRule="exact"/>
              <w:ind w:leftChars="0" w:left="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noProof/>
                <w:sz w:val="26"/>
                <w:szCs w:val="26"/>
              </w:rPr>
              <w:t>達成率：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100</w:t>
            </w: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％</w:t>
            </w:r>
          </w:p>
        </w:tc>
      </w:tr>
      <w:tr w:rsidR="00EB18C0" w:rsidRPr="00355DAF" w14:paraId="2772E13D" w14:textId="77777777" w:rsidTr="00EB18C0">
        <w:trPr>
          <w:trHeight w:val="747"/>
        </w:trPr>
        <w:tc>
          <w:tcPr>
            <w:tcW w:w="2125" w:type="dxa"/>
            <w:vMerge/>
            <w:vAlign w:val="center"/>
          </w:tcPr>
          <w:p w14:paraId="430E702D" w14:textId="77777777" w:rsidR="00EB18C0" w:rsidRPr="00355DAF" w:rsidRDefault="00EB18C0" w:rsidP="00EB18C0">
            <w:pPr>
              <w:pStyle w:val="ac"/>
              <w:numPr>
                <w:ilvl w:val="0"/>
                <w:numId w:val="18"/>
              </w:numPr>
              <w:adjustRightInd w:val="0"/>
              <w:spacing w:line="320" w:lineRule="exact"/>
              <w:ind w:leftChars="0" w:left="585" w:hanging="585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883" w:type="dxa"/>
            <w:vMerge w:val="restart"/>
            <w:vAlign w:val="center"/>
          </w:tcPr>
          <w:p w14:paraId="1BF2353B" w14:textId="77777777" w:rsidR="00EB18C0" w:rsidRPr="00355DAF" w:rsidRDefault="00EB18C0" w:rsidP="00EB18C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應屆畢業學生游泳檢測合格率</w:t>
            </w:r>
          </w:p>
        </w:tc>
        <w:tc>
          <w:tcPr>
            <w:tcW w:w="2050" w:type="dxa"/>
            <w:vMerge w:val="restart"/>
            <w:vAlign w:val="center"/>
          </w:tcPr>
          <w:p w14:paraId="35F0EBD4" w14:textId="77777777" w:rsidR="00EB18C0" w:rsidRPr="00355DAF" w:rsidRDefault="00EB18C0" w:rsidP="00EB18C0">
            <w:pPr>
              <w:spacing w:line="320" w:lineRule="exact"/>
              <w:ind w:firstLineChars="350" w:firstLine="910"/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67</w:t>
            </w:r>
            <w:r w:rsidRPr="00355DAF">
              <w:rPr>
                <w:rFonts w:ascii="標楷體" w:eastAsia="標楷體" w:hAnsi="標楷體" w:hint="eastAsia"/>
                <w:sz w:val="26"/>
                <w:szCs w:val="26"/>
              </w:rPr>
              <w:t>％</w:t>
            </w:r>
          </w:p>
        </w:tc>
        <w:tc>
          <w:tcPr>
            <w:tcW w:w="3255" w:type="dxa"/>
            <w:vAlign w:val="center"/>
          </w:tcPr>
          <w:p w14:paraId="76940438" w14:textId="77777777" w:rsidR="00EB18C0" w:rsidRPr="00355DAF" w:rsidRDefault="00EB18C0" w:rsidP="00EB18C0">
            <w:pPr>
              <w:pStyle w:val="ac"/>
              <w:adjustRightInd w:val="0"/>
              <w:spacing w:line="320" w:lineRule="exact"/>
              <w:ind w:leftChars="0" w:left="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noProof/>
                <w:sz w:val="26"/>
                <w:szCs w:val="26"/>
              </w:rPr>
              <w:t>執行數：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18</w:t>
            </w:r>
          </w:p>
        </w:tc>
      </w:tr>
      <w:tr w:rsidR="00EB18C0" w:rsidRPr="00355DAF" w14:paraId="26613AEA" w14:textId="77777777" w:rsidTr="00EB18C0">
        <w:trPr>
          <w:trHeight w:val="747"/>
        </w:trPr>
        <w:tc>
          <w:tcPr>
            <w:tcW w:w="2125" w:type="dxa"/>
            <w:vMerge/>
            <w:vAlign w:val="center"/>
          </w:tcPr>
          <w:p w14:paraId="7D37B59A" w14:textId="77777777" w:rsidR="00EB18C0" w:rsidRPr="00355DAF" w:rsidRDefault="00EB18C0" w:rsidP="00EB18C0">
            <w:pPr>
              <w:pStyle w:val="ac"/>
              <w:numPr>
                <w:ilvl w:val="0"/>
                <w:numId w:val="18"/>
              </w:numPr>
              <w:adjustRightInd w:val="0"/>
              <w:spacing w:line="320" w:lineRule="exact"/>
              <w:ind w:leftChars="0" w:left="585" w:hanging="585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883" w:type="dxa"/>
            <w:vMerge/>
            <w:vAlign w:val="center"/>
          </w:tcPr>
          <w:p w14:paraId="5D3EC9FB" w14:textId="77777777" w:rsidR="00EB18C0" w:rsidRPr="00355DAF" w:rsidRDefault="00EB18C0" w:rsidP="00EB18C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vMerge/>
            <w:vAlign w:val="center"/>
          </w:tcPr>
          <w:p w14:paraId="4CD797E5" w14:textId="77777777" w:rsidR="00EB18C0" w:rsidRPr="00355DAF" w:rsidRDefault="00EB18C0" w:rsidP="00EB18C0">
            <w:pPr>
              <w:spacing w:line="320" w:lineRule="exact"/>
              <w:jc w:val="righ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255" w:type="dxa"/>
            <w:vAlign w:val="center"/>
          </w:tcPr>
          <w:p w14:paraId="05EB13BF" w14:textId="77777777" w:rsidR="00EB18C0" w:rsidRPr="00355DAF" w:rsidRDefault="00EB18C0" w:rsidP="00EB18C0">
            <w:pPr>
              <w:pStyle w:val="ac"/>
              <w:adjustRightInd w:val="0"/>
              <w:spacing w:line="320" w:lineRule="exact"/>
              <w:ind w:leftChars="0" w:left="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355DAF">
              <w:rPr>
                <w:rFonts w:ascii="標楷體" w:eastAsia="標楷體" w:hAnsi="標楷體" w:hint="eastAsia"/>
                <w:noProof/>
                <w:sz w:val="26"/>
                <w:szCs w:val="26"/>
              </w:rPr>
              <w:t>達成率：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12</w:t>
            </w:r>
          </w:p>
        </w:tc>
      </w:tr>
    </w:tbl>
    <w:p w14:paraId="7B1DE325" w14:textId="77777777" w:rsidR="00EB18C0" w:rsidRDefault="00EB18C0" w:rsidP="00EB18C0">
      <w:pPr>
        <w:snapToGrid w:val="0"/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449FEEDD" w14:textId="77777777" w:rsidR="00180B0E" w:rsidRDefault="00180B0E" w:rsidP="00707415">
      <w:pPr>
        <w:numPr>
          <w:ilvl w:val="0"/>
          <w:numId w:val="17"/>
        </w:numPr>
        <w:snapToGrid w:val="0"/>
        <w:spacing w:line="500" w:lineRule="exact"/>
        <w:ind w:left="567" w:hanging="567"/>
        <w:rPr>
          <w:rFonts w:ascii="標楷體" w:eastAsia="標楷體" w:hAnsi="標楷體" w:hint="eastAsia"/>
          <w:sz w:val="28"/>
          <w:szCs w:val="28"/>
        </w:rPr>
      </w:pPr>
      <w:r w:rsidRPr="00355DAF">
        <w:rPr>
          <w:rFonts w:ascii="標楷體" w:eastAsia="標楷體" w:hAnsi="標楷體"/>
          <w:sz w:val="28"/>
          <w:szCs w:val="28"/>
        </w:rPr>
        <w:t>10</w:t>
      </w:r>
      <w:r w:rsidR="0045688A">
        <w:rPr>
          <w:rFonts w:ascii="標楷體" w:eastAsia="標楷體" w:hAnsi="標楷體"/>
          <w:sz w:val="28"/>
          <w:szCs w:val="28"/>
        </w:rPr>
        <w:t>9</w:t>
      </w:r>
      <w:r w:rsidR="00E33E0A"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 w:hint="eastAsia"/>
          <w:sz w:val="28"/>
          <w:szCs w:val="28"/>
        </w:rPr>
        <w:t>年度實施游泳教學狀況</w:t>
      </w:r>
    </w:p>
    <w:p w14:paraId="469B67D5" w14:textId="77777777" w:rsidR="00180B0E" w:rsidRDefault="00180B0E" w:rsidP="00707415">
      <w:pPr>
        <w:numPr>
          <w:ilvl w:val="2"/>
          <w:numId w:val="8"/>
        </w:numPr>
        <w:snapToGrid w:val="0"/>
        <w:spacing w:line="500" w:lineRule="exact"/>
        <w:ind w:hanging="1638"/>
        <w:rPr>
          <w:rFonts w:ascii="標楷體" w:eastAsia="標楷體" w:hAnsi="標楷體" w:hint="eastAsia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辦理單位：</w:t>
      </w:r>
    </w:p>
    <w:p w14:paraId="52EB1E29" w14:textId="77777777" w:rsidR="00180B0E" w:rsidRDefault="00180B0E" w:rsidP="00707415">
      <w:pPr>
        <w:pStyle w:val="ac"/>
        <w:numPr>
          <w:ilvl w:val="2"/>
          <w:numId w:val="17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主辦單位</w:t>
      </w:r>
      <w:r w:rsidR="0061104C">
        <w:rPr>
          <w:rFonts w:ascii="標楷體" w:eastAsia="標楷體" w:hAnsi="標楷體" w:hint="eastAsia"/>
          <w:sz w:val="28"/>
          <w:szCs w:val="28"/>
        </w:rPr>
        <w:t>:</w:t>
      </w:r>
      <w:r w:rsidR="0061104C" w:rsidRPr="0061104C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61104C">
        <w:rPr>
          <w:rFonts w:ascii="標楷體" w:eastAsia="標楷體" w:hAnsi="標楷體" w:hint="eastAsia"/>
          <w:sz w:val="26"/>
          <w:szCs w:val="26"/>
        </w:rPr>
        <w:t>臺</w:t>
      </w:r>
      <w:proofErr w:type="gramEnd"/>
      <w:r w:rsidR="0061104C">
        <w:rPr>
          <w:rFonts w:ascii="標楷體" w:eastAsia="標楷體" w:hAnsi="標楷體" w:hint="eastAsia"/>
          <w:sz w:val="26"/>
          <w:szCs w:val="26"/>
        </w:rPr>
        <w:t>東縣立桃源國民中學</w:t>
      </w:r>
    </w:p>
    <w:p w14:paraId="20F0E52F" w14:textId="77777777" w:rsidR="00180B0E" w:rsidRDefault="00180B0E" w:rsidP="00707415">
      <w:pPr>
        <w:pStyle w:val="ac"/>
        <w:numPr>
          <w:ilvl w:val="2"/>
          <w:numId w:val="17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 w:hint="eastAsia"/>
          <w:sz w:val="28"/>
          <w:szCs w:val="28"/>
        </w:rPr>
      </w:pPr>
      <w:r w:rsidRPr="00333331">
        <w:rPr>
          <w:rFonts w:ascii="標楷體" w:eastAsia="標楷體" w:hAnsi="標楷體" w:hint="eastAsia"/>
          <w:sz w:val="28"/>
          <w:szCs w:val="28"/>
        </w:rPr>
        <w:t>協辦單位：</w:t>
      </w:r>
      <w:r w:rsidR="0061104C">
        <w:rPr>
          <w:rFonts w:ascii="標楷體" w:eastAsia="標楷體" w:hAnsi="標楷體" w:hint="eastAsia"/>
          <w:sz w:val="28"/>
          <w:szCs w:val="28"/>
        </w:rPr>
        <w:t>國立台東大學附屬體育高級中學</w:t>
      </w:r>
    </w:p>
    <w:p w14:paraId="54951131" w14:textId="77777777" w:rsidR="00180B0E" w:rsidRPr="002E0E52" w:rsidRDefault="00180B0E" w:rsidP="002E0E52">
      <w:pPr>
        <w:pStyle w:val="ac"/>
        <w:numPr>
          <w:ilvl w:val="2"/>
          <w:numId w:val="17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33331">
        <w:rPr>
          <w:rFonts w:ascii="標楷體" w:eastAsia="標楷體" w:hAnsi="標楷體" w:hint="eastAsia"/>
          <w:sz w:val="28"/>
          <w:szCs w:val="28"/>
        </w:rPr>
        <w:t>請大專校院協助辦理情形</w:t>
      </w:r>
      <w:r w:rsidRPr="00333331">
        <w:rPr>
          <w:rFonts w:ascii="標楷體" w:eastAsia="標楷體" w:hAnsi="標楷體"/>
          <w:sz w:val="28"/>
          <w:szCs w:val="28"/>
        </w:rPr>
        <w:t>(</w:t>
      </w:r>
      <w:r w:rsidRPr="00333331">
        <w:rPr>
          <w:rFonts w:ascii="標楷體" w:eastAsia="標楷體" w:hAnsi="標楷體" w:hint="eastAsia"/>
          <w:sz w:val="28"/>
          <w:szCs w:val="28"/>
        </w:rPr>
        <w:t>含提供場地、師資、救生員等資源</w:t>
      </w:r>
      <w:r w:rsidRPr="00333331">
        <w:rPr>
          <w:rFonts w:ascii="標楷體" w:eastAsia="標楷體" w:hAnsi="標楷體"/>
          <w:sz w:val="28"/>
          <w:szCs w:val="28"/>
        </w:rPr>
        <w:t>)</w:t>
      </w:r>
      <w:r w:rsidRPr="00333331">
        <w:rPr>
          <w:rFonts w:ascii="標楷體" w:eastAsia="標楷體" w:hAnsi="標楷體" w:hint="eastAsia"/>
          <w:sz w:val="28"/>
          <w:szCs w:val="28"/>
        </w:rPr>
        <w:t>：</w:t>
      </w:r>
      <w:r w:rsidR="002E0E52">
        <w:rPr>
          <w:rFonts w:ascii="標楷體" w:eastAsia="標楷體" w:hAnsi="標楷體" w:hint="eastAsia"/>
          <w:sz w:val="28"/>
          <w:szCs w:val="28"/>
        </w:rPr>
        <w:t>於</w:t>
      </w:r>
      <w:r w:rsidR="0061104C">
        <w:rPr>
          <w:rFonts w:ascii="標楷體" w:eastAsia="標楷體" w:hAnsi="標楷體" w:hint="eastAsia"/>
          <w:sz w:val="28"/>
          <w:szCs w:val="28"/>
        </w:rPr>
        <w:t>國立台東大學附屬體育高級中學</w:t>
      </w:r>
      <w:r w:rsidR="002E0E52">
        <w:rPr>
          <w:rFonts w:ascii="標楷體" w:eastAsia="標楷體" w:hAnsi="標楷體" w:hint="eastAsia"/>
          <w:sz w:val="28"/>
          <w:szCs w:val="28"/>
        </w:rPr>
        <w:t>游泳池進行教學活動，因東大體中游泳池已有救生員，故</w:t>
      </w:r>
      <w:r w:rsidR="00E203D5">
        <w:rPr>
          <w:rFonts w:ascii="標楷體" w:eastAsia="標楷體" w:hAnsi="標楷體" w:hint="eastAsia"/>
          <w:sz w:val="28"/>
          <w:szCs w:val="28"/>
        </w:rPr>
        <w:t>無申請救生員費用。</w:t>
      </w:r>
    </w:p>
    <w:p w14:paraId="75C16BD3" w14:textId="77777777" w:rsidR="00180B0E" w:rsidRPr="00355DAF" w:rsidRDefault="00180B0E" w:rsidP="00707415">
      <w:pPr>
        <w:numPr>
          <w:ilvl w:val="2"/>
          <w:numId w:val="8"/>
        </w:numPr>
        <w:snapToGrid w:val="0"/>
        <w:spacing w:line="500" w:lineRule="exact"/>
        <w:ind w:hanging="1638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實施方式與內容</w:t>
      </w:r>
    </w:p>
    <w:p w14:paraId="1852747E" w14:textId="77777777" w:rsidR="00180B0E" w:rsidRPr="00355DAF" w:rsidRDefault="00180B0E" w:rsidP="00707415">
      <w:pPr>
        <w:pStyle w:val="ac"/>
        <w:numPr>
          <w:ilvl w:val="0"/>
          <w:numId w:val="23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實施方式：</w:t>
      </w:r>
      <w:proofErr w:type="gramStart"/>
      <w:r w:rsidRPr="00355DAF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355DAF">
        <w:rPr>
          <w:rFonts w:ascii="標楷體" w:eastAsia="標楷體" w:hAnsi="標楷體" w:hint="eastAsia"/>
          <w:sz w:val="28"/>
          <w:szCs w:val="28"/>
        </w:rPr>
        <w:t>游泳教學方式辦理</w:t>
      </w:r>
    </w:p>
    <w:p w14:paraId="2E4BBC8C" w14:textId="77777777" w:rsidR="00180B0E" w:rsidRPr="00355DAF" w:rsidRDefault="00180B0E" w:rsidP="00707415">
      <w:pPr>
        <w:pStyle w:val="ac"/>
        <w:numPr>
          <w:ilvl w:val="0"/>
          <w:numId w:val="23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課程內容：</w:t>
      </w:r>
      <w:r w:rsidR="00E203D5" w:rsidRPr="00355DAF">
        <w:rPr>
          <w:rFonts w:ascii="標楷體" w:eastAsia="標楷體" w:hAnsi="標楷體" w:hint="eastAsia"/>
          <w:sz w:val="28"/>
          <w:szCs w:val="28"/>
        </w:rPr>
        <w:t>包含水中安全與自救課程</w:t>
      </w:r>
    </w:p>
    <w:p w14:paraId="2A8D183C" w14:textId="77777777" w:rsidR="00180B0E" w:rsidRPr="00355DAF" w:rsidRDefault="00180B0E" w:rsidP="00707415">
      <w:pPr>
        <w:pStyle w:val="ac"/>
        <w:numPr>
          <w:ilvl w:val="0"/>
          <w:numId w:val="23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能力分組情形：</w:t>
      </w:r>
      <w:r w:rsidR="00E203D5">
        <w:rPr>
          <w:rFonts w:ascii="標楷體" w:eastAsia="標楷體" w:hAnsi="標楷體" w:hint="eastAsia"/>
          <w:sz w:val="28"/>
          <w:szCs w:val="28"/>
        </w:rPr>
        <w:t>依學生游泳基礎分為三組。</w:t>
      </w:r>
    </w:p>
    <w:p w14:paraId="01E77351" w14:textId="77777777" w:rsidR="00180B0E" w:rsidRDefault="00180B0E" w:rsidP="00E203D5">
      <w:pPr>
        <w:pStyle w:val="ac"/>
        <w:numPr>
          <w:ilvl w:val="0"/>
          <w:numId w:val="23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 w:hint="eastAsia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其他特色</w:t>
      </w:r>
      <w:r w:rsidR="00E203D5">
        <w:rPr>
          <w:rFonts w:ascii="標楷體" w:eastAsia="標楷體" w:hAnsi="標楷體" w:hint="eastAsia"/>
          <w:sz w:val="28"/>
          <w:szCs w:val="28"/>
        </w:rPr>
        <w:t>：於游泳教學前，在校內指導學生</w:t>
      </w:r>
      <w:r w:rsidRPr="00355DAF">
        <w:rPr>
          <w:rFonts w:ascii="標楷體" w:eastAsia="標楷體" w:hAnsi="標楷體" w:hint="eastAsia"/>
          <w:sz w:val="28"/>
          <w:szCs w:val="28"/>
        </w:rPr>
        <w:t>救生觀念與</w:t>
      </w:r>
      <w:r w:rsidR="0045688A">
        <w:rPr>
          <w:rFonts w:ascii="標楷體" w:eastAsia="標楷體" w:hAnsi="標楷體" w:hint="eastAsia"/>
          <w:sz w:val="28"/>
          <w:szCs w:val="28"/>
        </w:rPr>
        <w:t>水域知識及災害辨別</w:t>
      </w:r>
      <w:r w:rsidRPr="00355DAF">
        <w:rPr>
          <w:rFonts w:ascii="標楷體" w:eastAsia="標楷體" w:hAnsi="標楷體" w:hint="eastAsia"/>
          <w:sz w:val="28"/>
          <w:szCs w:val="28"/>
        </w:rPr>
        <w:t>相關技能</w:t>
      </w:r>
      <w:r w:rsidR="00E203D5">
        <w:rPr>
          <w:rFonts w:ascii="標楷體" w:eastAsia="標楷體" w:hAnsi="標楷體" w:hint="eastAsia"/>
          <w:sz w:val="28"/>
          <w:szCs w:val="28"/>
        </w:rPr>
        <w:t>之</w:t>
      </w:r>
      <w:r w:rsidRPr="00355DAF">
        <w:rPr>
          <w:rFonts w:ascii="標楷體" w:eastAsia="標楷體" w:hAnsi="標楷體" w:hint="eastAsia"/>
          <w:sz w:val="28"/>
          <w:szCs w:val="28"/>
        </w:rPr>
        <w:t>課程</w:t>
      </w:r>
      <w:r w:rsidR="00E203D5">
        <w:rPr>
          <w:rFonts w:ascii="標楷體" w:eastAsia="標楷體" w:hAnsi="標楷體" w:hint="eastAsia"/>
          <w:sz w:val="28"/>
          <w:szCs w:val="28"/>
        </w:rPr>
        <w:t>。</w:t>
      </w:r>
    </w:p>
    <w:p w14:paraId="273FA2C6" w14:textId="77777777" w:rsidR="00EC76CE" w:rsidRPr="00731300" w:rsidRDefault="00EC76CE" w:rsidP="00EC76CE">
      <w:pPr>
        <w:snapToGrid w:val="0"/>
        <w:ind w:left="1048" w:firstLineChars="50" w:firstLine="1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依據教育部全國中、小學學生游泳與自救能力基本指標內容實施教學</w:t>
      </w:r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8"/>
        <w:gridCol w:w="2823"/>
        <w:gridCol w:w="3435"/>
        <w:gridCol w:w="3308"/>
      </w:tblGrid>
      <w:tr w:rsidR="00EC76CE" w:rsidRPr="00EB18C0" w14:paraId="3BB3F307" w14:textId="77777777" w:rsidTr="00EB18C0">
        <w:tblPrEx>
          <w:tblCellMar>
            <w:top w:w="0" w:type="dxa"/>
            <w:bottom w:w="0" w:type="dxa"/>
          </w:tblCellMar>
        </w:tblPrEx>
        <w:trPr>
          <w:trHeight w:val="317"/>
          <w:jc w:val="center"/>
        </w:trPr>
        <w:tc>
          <w:tcPr>
            <w:tcW w:w="918" w:type="dxa"/>
            <w:vAlign w:val="center"/>
          </w:tcPr>
          <w:p w14:paraId="4F54502F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 w:hint="eastAsia"/>
                <w:bCs/>
              </w:rPr>
            </w:pPr>
            <w:r w:rsidRPr="00EB18C0">
              <w:rPr>
                <w:rFonts w:ascii="標楷體" w:eastAsia="標楷體" w:hAnsi="標楷體" w:hint="eastAsia"/>
                <w:bCs/>
              </w:rPr>
              <w:t>級別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70950C23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bCs/>
              </w:rPr>
            </w:pPr>
            <w:r w:rsidRPr="00EB18C0">
              <w:rPr>
                <w:rFonts w:ascii="標楷體" w:eastAsia="標楷體" w:hAnsi="標楷體" w:hint="eastAsia"/>
              </w:rPr>
              <w:t>自救</w:t>
            </w:r>
            <w:r w:rsidRPr="00EB18C0">
              <w:rPr>
                <w:rFonts w:ascii="標楷體" w:eastAsia="標楷體" w:hAnsi="標楷體" w:hint="eastAsia"/>
                <w:bCs/>
              </w:rPr>
              <w:t>能力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20FF9E97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/>
              </w:rPr>
            </w:pPr>
            <w:r w:rsidRPr="00EB18C0">
              <w:rPr>
                <w:rFonts w:ascii="標楷體" w:eastAsia="標楷體" w:hAnsi="標楷體" w:hint="eastAsia"/>
                <w:bCs/>
              </w:rPr>
              <w:t>游泳</w:t>
            </w:r>
            <w:r w:rsidRPr="00EB18C0">
              <w:rPr>
                <w:rFonts w:ascii="標楷體" w:eastAsia="標楷體" w:hAnsi="標楷體" w:hint="eastAsia"/>
              </w:rPr>
              <w:t>能力</w:t>
            </w:r>
            <w:r w:rsidRPr="00EB18C0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0973D4B6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bCs/>
              </w:rPr>
            </w:pPr>
            <w:r w:rsidRPr="00EB18C0">
              <w:rPr>
                <w:rFonts w:ascii="標楷體" w:eastAsia="標楷體" w:hAnsi="標楷體" w:hint="eastAsia"/>
              </w:rPr>
              <w:t>備註</w:t>
            </w:r>
            <w:r w:rsidRPr="00EB18C0">
              <w:rPr>
                <w:rFonts w:ascii="標楷體" w:eastAsia="標楷體" w:hAnsi="標楷體" w:hint="eastAsia"/>
                <w:bCs/>
              </w:rPr>
              <w:t xml:space="preserve"> </w:t>
            </w:r>
          </w:p>
        </w:tc>
      </w:tr>
      <w:tr w:rsidR="00EC76CE" w:rsidRPr="00EB18C0" w14:paraId="4FB0328E" w14:textId="77777777" w:rsidTr="00EB18C0">
        <w:tblPrEx>
          <w:tblCellMar>
            <w:top w:w="0" w:type="dxa"/>
            <w:bottom w:w="0" w:type="dxa"/>
          </w:tblCellMar>
        </w:tblPrEx>
        <w:trPr>
          <w:trHeight w:val="1330"/>
          <w:jc w:val="center"/>
        </w:trPr>
        <w:tc>
          <w:tcPr>
            <w:tcW w:w="918" w:type="dxa"/>
            <w:vAlign w:val="center"/>
          </w:tcPr>
          <w:p w14:paraId="017F3421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EB18C0">
              <w:rPr>
                <w:rFonts w:ascii="標楷體" w:eastAsia="標楷體" w:hAnsi="標楷體" w:hint="eastAsia"/>
                <w:color w:val="000000"/>
              </w:rPr>
              <w:t>第一級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07FF8EA3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韻律呼吸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2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次。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br/>
              <w:t>水母漂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10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720FC2FA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Arial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在水</w:t>
            </w:r>
            <w:proofErr w:type="gramStart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中拾物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2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次</w:t>
            </w:r>
            <w:proofErr w:type="gramEnd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</w:p>
          <w:p w14:paraId="61B7EC43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proofErr w:type="gramStart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蹬牆漂浮</w:t>
            </w:r>
            <w:proofErr w:type="gramEnd"/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3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公尺後站立。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67EFBD19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撿拾之物品約略十元硬幣大小。</w:t>
            </w:r>
          </w:p>
          <w:p w14:paraId="73366476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韻律呼吸須連續完成。</w:t>
            </w:r>
          </w:p>
          <w:p w14:paraId="08B8F0CA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韻律呼吸單、雙腳著地皆可。</w:t>
            </w:r>
          </w:p>
          <w:p w14:paraId="39FA3AD8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lastRenderedPageBreak/>
              <w:t>水母漂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10</w:t>
            </w: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秒不可換氣。</w:t>
            </w:r>
          </w:p>
        </w:tc>
      </w:tr>
      <w:tr w:rsidR="00EC76CE" w:rsidRPr="00EB18C0" w14:paraId="17FE405C" w14:textId="77777777" w:rsidTr="00EB18C0">
        <w:tblPrEx>
          <w:tblCellMar>
            <w:top w:w="0" w:type="dxa"/>
            <w:bottom w:w="0" w:type="dxa"/>
          </w:tblCellMar>
        </w:tblPrEx>
        <w:trPr>
          <w:trHeight w:val="1330"/>
          <w:jc w:val="center"/>
        </w:trPr>
        <w:tc>
          <w:tcPr>
            <w:tcW w:w="918" w:type="dxa"/>
            <w:vAlign w:val="center"/>
          </w:tcPr>
          <w:p w14:paraId="3590535E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EB18C0">
              <w:rPr>
                <w:rFonts w:ascii="標楷體" w:eastAsia="標楷體" w:hAnsi="標楷體" w:hint="eastAsia"/>
                <w:color w:val="000000"/>
              </w:rPr>
              <w:lastRenderedPageBreak/>
              <w:t>第二級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7CDB188F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Arial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浮具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漂浮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6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  <w:p w14:paraId="7C4A16DD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水母漂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2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（可換氣）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br/>
              <w:t>仰漂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1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5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415C124C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proofErr w:type="gramStart"/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打泳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前進</w:t>
            </w:r>
            <w:proofErr w:type="gramEnd"/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10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公尺。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br/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游泳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前進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15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公尺（換氣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3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次以上）。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0436CAC0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Arial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浮具意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指浮板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、浮球、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浮條等</w:t>
            </w:r>
            <w:proofErr w:type="gramEnd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</w:p>
          <w:p w14:paraId="450CD2C2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仰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漂可助划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。</w:t>
            </w:r>
          </w:p>
        </w:tc>
      </w:tr>
      <w:tr w:rsidR="00EC76CE" w:rsidRPr="00EB18C0" w14:paraId="252CBF75" w14:textId="77777777" w:rsidTr="00EB18C0">
        <w:tblPrEx>
          <w:tblCellMar>
            <w:top w:w="0" w:type="dxa"/>
            <w:bottom w:w="0" w:type="dxa"/>
          </w:tblCellMar>
        </w:tblPrEx>
        <w:trPr>
          <w:trHeight w:val="634"/>
          <w:jc w:val="center"/>
        </w:trPr>
        <w:tc>
          <w:tcPr>
            <w:tcW w:w="918" w:type="dxa"/>
            <w:vAlign w:val="center"/>
          </w:tcPr>
          <w:p w14:paraId="0FF7C1C5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EB18C0">
              <w:rPr>
                <w:rFonts w:ascii="標楷體" w:eastAsia="標楷體" w:hAnsi="標楷體" w:hint="eastAsia"/>
                <w:color w:val="000000"/>
              </w:rPr>
              <w:t>第三級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2ED16CD2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水母漂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30秒，每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10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換氣一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次。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br/>
              <w:t>仰漂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3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33488E5B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游泳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前進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25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公尺（換氣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5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次以上）。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0189F947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hint="eastAsia"/>
                <w:color w:val="000000"/>
                <w:szCs w:val="18"/>
              </w:rPr>
              <w:t>仰</w:t>
            </w:r>
            <w:proofErr w:type="gramStart"/>
            <w:r w:rsidRPr="00EB18C0">
              <w:rPr>
                <w:rFonts w:ascii="標楷體" w:eastAsia="標楷體" w:hAnsi="標楷體" w:hint="eastAsia"/>
                <w:color w:val="000000"/>
                <w:szCs w:val="18"/>
              </w:rPr>
              <w:t>漂可助划</w:t>
            </w:r>
            <w:proofErr w:type="gramEnd"/>
            <w:r w:rsidRPr="00EB18C0">
              <w:rPr>
                <w:rFonts w:ascii="標楷體" w:eastAsia="標楷體" w:hAnsi="標楷體" w:hint="eastAsia"/>
                <w:color w:val="000000"/>
                <w:szCs w:val="18"/>
              </w:rPr>
              <w:t>。</w:t>
            </w:r>
          </w:p>
        </w:tc>
      </w:tr>
      <w:tr w:rsidR="00EC76CE" w:rsidRPr="00EB18C0" w14:paraId="608B5AD9" w14:textId="77777777" w:rsidTr="00EB18C0">
        <w:tblPrEx>
          <w:tblCellMar>
            <w:top w:w="0" w:type="dxa"/>
            <w:bottom w:w="0" w:type="dxa"/>
          </w:tblCellMar>
        </w:tblPrEx>
        <w:trPr>
          <w:trHeight w:val="1330"/>
          <w:jc w:val="center"/>
        </w:trPr>
        <w:tc>
          <w:tcPr>
            <w:tcW w:w="918" w:type="dxa"/>
            <w:vAlign w:val="center"/>
          </w:tcPr>
          <w:p w14:paraId="40B9BADB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EB18C0">
              <w:rPr>
                <w:rFonts w:ascii="標楷體" w:eastAsia="標楷體" w:hAnsi="標楷體" w:hint="eastAsia"/>
                <w:color w:val="000000"/>
              </w:rPr>
              <w:t>第四級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30423040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Arial" w:hint="eastAsia"/>
                <w:color w:val="000000"/>
                <w:szCs w:val="18"/>
              </w:rPr>
            </w:pPr>
            <w:proofErr w:type="gramStart"/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立泳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3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</w:t>
            </w:r>
            <w:proofErr w:type="gramEnd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</w:p>
          <w:p w14:paraId="7641CA62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仰漂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6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54FE0836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仰、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蛙、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蝶、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捷</w:t>
            </w: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任選一式完成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公尺"/>
              </w:smartTagPr>
              <w:r w:rsidRPr="00EB18C0">
                <w:rPr>
                  <w:rFonts w:ascii="標楷體" w:eastAsia="標楷體" w:hAnsi="標楷體" w:cs="Arial" w:hint="eastAsia"/>
                  <w:color w:val="000000"/>
                  <w:szCs w:val="18"/>
                </w:rPr>
                <w:t>50</w:t>
              </w:r>
              <w:r w:rsidRPr="00EB18C0">
                <w:rPr>
                  <w:rFonts w:ascii="標楷體" w:eastAsia="標楷體" w:hAnsi="標楷體" w:cs="Arial"/>
                  <w:color w:val="000000"/>
                  <w:szCs w:val="18"/>
                </w:rPr>
                <w:t>公尺</w:t>
              </w:r>
            </w:smartTag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308DEE23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以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不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著地持續完成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50</w:t>
            </w: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公尺。</w:t>
            </w:r>
          </w:p>
          <w:p w14:paraId="4FF58B7B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未達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50</w:t>
            </w: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公尺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泳池需包含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轉身。</w:t>
            </w:r>
          </w:p>
          <w:p w14:paraId="19F4D490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仰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漂可助划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。</w:t>
            </w:r>
          </w:p>
        </w:tc>
      </w:tr>
      <w:tr w:rsidR="00EC76CE" w:rsidRPr="00EB18C0" w14:paraId="1FCD744B" w14:textId="77777777" w:rsidTr="00EB18C0">
        <w:tblPrEx>
          <w:tblCellMar>
            <w:top w:w="0" w:type="dxa"/>
            <w:bottom w:w="0" w:type="dxa"/>
          </w:tblCellMar>
        </w:tblPrEx>
        <w:trPr>
          <w:trHeight w:val="1340"/>
          <w:jc w:val="center"/>
        </w:trPr>
        <w:tc>
          <w:tcPr>
            <w:tcW w:w="918" w:type="dxa"/>
            <w:vAlign w:val="center"/>
          </w:tcPr>
          <w:p w14:paraId="5D291C0F" w14:textId="77777777" w:rsidR="00EC76CE" w:rsidRPr="00EB18C0" w:rsidRDefault="00EC76CE" w:rsidP="00EC76CE">
            <w:pPr>
              <w:spacing w:line="500" w:lineRule="exact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EB18C0">
              <w:rPr>
                <w:rFonts w:ascii="標楷體" w:eastAsia="標楷體" w:hAnsi="標楷體" w:hint="eastAsia"/>
                <w:color w:val="000000"/>
              </w:rPr>
              <w:t>第五級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0D265481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Arial" w:hint="eastAsia"/>
                <w:color w:val="000000"/>
                <w:szCs w:val="18"/>
              </w:rPr>
            </w:pPr>
            <w:proofErr w:type="gramStart"/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立泳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6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</w:t>
            </w:r>
            <w:proofErr w:type="gramEnd"/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。</w:t>
            </w:r>
          </w:p>
          <w:p w14:paraId="12847F4E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仰漂</w:t>
            </w:r>
            <w:r w:rsidRPr="00EB18C0">
              <w:rPr>
                <w:rFonts w:ascii="標楷體" w:eastAsia="標楷體" w:hAnsi="標楷體" w:hint="eastAsia"/>
                <w:color w:val="000000"/>
                <w:kern w:val="0"/>
                <w:szCs w:val="18"/>
              </w:rPr>
              <w:t>12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秒。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00148DC9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Arial" w:hint="eastAsia"/>
                <w:color w:val="000000"/>
                <w:szCs w:val="18"/>
              </w:rPr>
              <w:t>持續遊泳100</w:t>
            </w:r>
            <w:r w:rsidRPr="00EB18C0">
              <w:rPr>
                <w:rFonts w:ascii="標楷體" w:eastAsia="標楷體" w:hAnsi="標楷體" w:cs="Arial"/>
                <w:color w:val="000000"/>
                <w:szCs w:val="18"/>
              </w:rPr>
              <w:t>公尺。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2F8FFF35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不限泳姿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、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不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著地持續完成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100</w:t>
            </w: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公尺。</w:t>
            </w:r>
          </w:p>
          <w:p w14:paraId="423E6E05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未達</w:t>
            </w:r>
            <w:r w:rsidRPr="00EB18C0">
              <w:rPr>
                <w:rFonts w:ascii="標楷體" w:eastAsia="標楷體" w:hAnsi="標楷體"/>
                <w:color w:val="000000"/>
                <w:kern w:val="0"/>
                <w:szCs w:val="18"/>
              </w:rPr>
              <w:t>50</w:t>
            </w: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公尺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泳池需包含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轉身。</w:t>
            </w:r>
          </w:p>
          <w:p w14:paraId="700F8E27" w14:textId="77777777" w:rsidR="00EC76CE" w:rsidRPr="00EB18C0" w:rsidRDefault="00EC76CE" w:rsidP="00EC76CE">
            <w:pPr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Cs w:val="18"/>
              </w:rPr>
            </w:pPr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仰</w:t>
            </w:r>
            <w:proofErr w:type="gramStart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漂可助划</w:t>
            </w:r>
            <w:proofErr w:type="gramEnd"/>
            <w:r w:rsidRPr="00EB18C0">
              <w:rPr>
                <w:rFonts w:ascii="標楷體" w:eastAsia="標楷體" w:hAnsi="標楷體" w:cs="標楷體" w:hint="eastAsia"/>
                <w:color w:val="000000"/>
                <w:kern w:val="0"/>
                <w:szCs w:val="18"/>
              </w:rPr>
              <w:t>。</w:t>
            </w:r>
          </w:p>
        </w:tc>
      </w:tr>
    </w:tbl>
    <w:p w14:paraId="27F31A1E" w14:textId="77777777" w:rsidR="00EC76CE" w:rsidRPr="00355DAF" w:rsidRDefault="00EC76CE" w:rsidP="00EC76CE">
      <w:pPr>
        <w:pStyle w:val="ac"/>
        <w:tabs>
          <w:tab w:val="left" w:pos="1276"/>
        </w:tabs>
        <w:snapToGrid w:val="0"/>
        <w:spacing w:line="500" w:lineRule="exact"/>
        <w:ind w:leftChars="0" w:left="1843"/>
        <w:rPr>
          <w:rFonts w:ascii="標楷體" w:eastAsia="標楷體" w:hAnsi="標楷體"/>
          <w:sz w:val="28"/>
          <w:szCs w:val="28"/>
        </w:rPr>
      </w:pPr>
    </w:p>
    <w:p w14:paraId="343DC592" w14:textId="77777777" w:rsidR="00180B0E" w:rsidRPr="00355DAF" w:rsidRDefault="00180B0E" w:rsidP="00707415">
      <w:pPr>
        <w:numPr>
          <w:ilvl w:val="2"/>
          <w:numId w:val="8"/>
        </w:numPr>
        <w:snapToGrid w:val="0"/>
        <w:spacing w:line="500" w:lineRule="exact"/>
        <w:ind w:left="1418" w:hanging="851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辦理日期及時間</w:t>
      </w:r>
    </w:p>
    <w:p w14:paraId="40D12F41" w14:textId="77777777" w:rsidR="00180B0E" w:rsidRPr="00355DAF" w:rsidRDefault="00180B0E" w:rsidP="00707415">
      <w:pPr>
        <w:pStyle w:val="ac"/>
        <w:numPr>
          <w:ilvl w:val="0"/>
          <w:numId w:val="24"/>
        </w:numPr>
        <w:tabs>
          <w:tab w:val="left" w:pos="1276"/>
        </w:tabs>
        <w:snapToGrid w:val="0"/>
        <w:spacing w:line="500" w:lineRule="exact"/>
        <w:ind w:leftChars="0" w:firstLine="512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辦理日期：</w:t>
      </w:r>
      <w:r w:rsidR="00E203D5">
        <w:rPr>
          <w:rFonts w:ascii="標楷體" w:eastAsia="標楷體" w:hAnsi="標楷體" w:hint="eastAsia"/>
          <w:sz w:val="28"/>
          <w:szCs w:val="28"/>
        </w:rPr>
        <w:t>10</w:t>
      </w:r>
      <w:r w:rsidR="0045688A">
        <w:rPr>
          <w:rFonts w:ascii="標楷體" w:eastAsia="標楷體" w:hAnsi="標楷體"/>
          <w:sz w:val="28"/>
          <w:szCs w:val="28"/>
        </w:rPr>
        <w:t>9</w:t>
      </w:r>
      <w:r w:rsidR="00E203D5">
        <w:rPr>
          <w:rFonts w:ascii="標楷體" w:eastAsia="標楷體" w:hAnsi="標楷體" w:hint="eastAsia"/>
          <w:sz w:val="28"/>
          <w:szCs w:val="28"/>
        </w:rPr>
        <w:t>年</w:t>
      </w:r>
      <w:r w:rsidR="00565080">
        <w:rPr>
          <w:rFonts w:ascii="標楷體" w:eastAsia="標楷體" w:hAnsi="標楷體" w:hint="eastAsia"/>
          <w:sz w:val="28"/>
          <w:szCs w:val="28"/>
        </w:rPr>
        <w:t>6</w:t>
      </w:r>
      <w:r w:rsidR="00E203D5">
        <w:rPr>
          <w:rFonts w:ascii="標楷體" w:eastAsia="標楷體" w:hAnsi="標楷體" w:hint="eastAsia"/>
          <w:sz w:val="28"/>
          <w:szCs w:val="28"/>
        </w:rPr>
        <w:t>月1</w:t>
      </w:r>
      <w:r w:rsidR="00565080">
        <w:rPr>
          <w:rFonts w:ascii="標楷體" w:eastAsia="標楷體" w:hAnsi="標楷體" w:hint="eastAsia"/>
          <w:sz w:val="28"/>
          <w:szCs w:val="28"/>
        </w:rPr>
        <w:t>0</w:t>
      </w:r>
      <w:r w:rsidR="00E203D5">
        <w:rPr>
          <w:rFonts w:ascii="標楷體" w:eastAsia="標楷體" w:hAnsi="標楷體" w:hint="eastAsia"/>
          <w:sz w:val="28"/>
          <w:szCs w:val="28"/>
        </w:rPr>
        <w:t>日、7月</w:t>
      </w:r>
      <w:r w:rsidR="00565080">
        <w:rPr>
          <w:rFonts w:ascii="標楷體" w:eastAsia="標楷體" w:hAnsi="標楷體" w:hint="eastAsia"/>
          <w:sz w:val="28"/>
          <w:szCs w:val="28"/>
        </w:rPr>
        <w:t>19</w:t>
      </w:r>
      <w:r w:rsidR="00E203D5">
        <w:rPr>
          <w:rFonts w:ascii="標楷體" w:eastAsia="標楷體" w:hAnsi="標楷體" w:hint="eastAsia"/>
          <w:sz w:val="28"/>
          <w:szCs w:val="28"/>
        </w:rPr>
        <w:t>日、7月</w:t>
      </w:r>
      <w:r w:rsidR="00565080">
        <w:rPr>
          <w:rFonts w:ascii="標楷體" w:eastAsia="標楷體" w:hAnsi="標楷體" w:hint="eastAsia"/>
          <w:sz w:val="28"/>
          <w:szCs w:val="28"/>
        </w:rPr>
        <w:t>2</w:t>
      </w:r>
      <w:r w:rsidR="00E203D5">
        <w:rPr>
          <w:rFonts w:ascii="標楷體" w:eastAsia="標楷體" w:hAnsi="標楷體" w:hint="eastAsia"/>
          <w:sz w:val="28"/>
          <w:szCs w:val="28"/>
        </w:rPr>
        <w:t>6日</w:t>
      </w:r>
    </w:p>
    <w:p w14:paraId="340EB9D0" w14:textId="77777777" w:rsidR="00180B0E" w:rsidRPr="00355DAF" w:rsidRDefault="00180B0E" w:rsidP="00707415">
      <w:pPr>
        <w:pStyle w:val="ac"/>
        <w:numPr>
          <w:ilvl w:val="0"/>
          <w:numId w:val="24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每次授課時數：</w:t>
      </w:r>
      <w:r w:rsidR="00E203D5">
        <w:rPr>
          <w:rFonts w:ascii="標楷體" w:eastAsia="標楷體" w:hAnsi="標楷體" w:hint="eastAsia"/>
          <w:sz w:val="28"/>
          <w:szCs w:val="28"/>
        </w:rPr>
        <w:t>3</w:t>
      </w:r>
    </w:p>
    <w:p w14:paraId="33FB3B4D" w14:textId="77777777" w:rsidR="00180B0E" w:rsidRPr="00355DAF" w:rsidRDefault="00180B0E" w:rsidP="00707415">
      <w:pPr>
        <w:pStyle w:val="ac"/>
        <w:numPr>
          <w:ilvl w:val="0"/>
          <w:numId w:val="24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每名學生上課次數：</w:t>
      </w:r>
      <w:r w:rsidR="00E203D5">
        <w:rPr>
          <w:rFonts w:ascii="標楷體" w:eastAsia="標楷體" w:hAnsi="標楷體" w:hint="eastAsia"/>
          <w:sz w:val="28"/>
          <w:szCs w:val="28"/>
        </w:rPr>
        <w:t>2</w:t>
      </w:r>
    </w:p>
    <w:p w14:paraId="481ED18A" w14:textId="77777777" w:rsidR="00180B0E" w:rsidRPr="00355DAF" w:rsidRDefault="00180B0E" w:rsidP="00707415">
      <w:pPr>
        <w:pStyle w:val="ac"/>
        <w:numPr>
          <w:ilvl w:val="0"/>
          <w:numId w:val="24"/>
        </w:numPr>
        <w:tabs>
          <w:tab w:val="left" w:pos="1276"/>
        </w:tabs>
        <w:snapToGrid w:val="0"/>
        <w:spacing w:line="500" w:lineRule="exact"/>
        <w:ind w:leftChars="0" w:left="1843" w:hanging="283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如係於正式課程實施，課程安排或彈性調整課程情形：</w:t>
      </w:r>
      <w:r w:rsidR="00565080">
        <w:rPr>
          <w:rFonts w:ascii="標楷體" w:eastAsia="標楷體" w:hAnsi="標楷體" w:hint="eastAsia"/>
          <w:sz w:val="28"/>
          <w:szCs w:val="28"/>
        </w:rPr>
        <w:t>6</w:t>
      </w:r>
      <w:r w:rsidR="00E203D5">
        <w:rPr>
          <w:rFonts w:ascii="標楷體" w:eastAsia="標楷體" w:hAnsi="標楷體" w:hint="eastAsia"/>
          <w:sz w:val="28"/>
          <w:szCs w:val="28"/>
        </w:rPr>
        <w:t>月1</w:t>
      </w:r>
      <w:r w:rsidR="00565080">
        <w:rPr>
          <w:rFonts w:ascii="標楷體" w:eastAsia="標楷體" w:hAnsi="標楷體" w:hint="eastAsia"/>
          <w:sz w:val="28"/>
          <w:szCs w:val="28"/>
        </w:rPr>
        <w:t>0</w:t>
      </w:r>
      <w:r w:rsidR="00E203D5">
        <w:rPr>
          <w:rFonts w:ascii="標楷體" w:eastAsia="標楷體" w:hAnsi="標楷體" w:hint="eastAsia"/>
          <w:sz w:val="28"/>
          <w:szCs w:val="28"/>
        </w:rPr>
        <w:t>日為正式課程，因距離遙遠故帶領8、9年及前往游泳教學及檢測；7月1</w:t>
      </w:r>
      <w:r w:rsidR="00565080">
        <w:rPr>
          <w:rFonts w:ascii="標楷體" w:eastAsia="標楷體" w:hAnsi="標楷體" w:hint="eastAsia"/>
          <w:sz w:val="28"/>
          <w:szCs w:val="28"/>
        </w:rPr>
        <w:t>9</w:t>
      </w:r>
      <w:r w:rsidR="00E203D5">
        <w:rPr>
          <w:rFonts w:ascii="標楷體" w:eastAsia="標楷體" w:hAnsi="標楷體" w:hint="eastAsia"/>
          <w:sz w:val="28"/>
          <w:szCs w:val="28"/>
        </w:rPr>
        <w:t>日、7月</w:t>
      </w:r>
      <w:r w:rsidR="00565080">
        <w:rPr>
          <w:rFonts w:ascii="標楷體" w:eastAsia="標楷體" w:hAnsi="標楷體" w:hint="eastAsia"/>
          <w:sz w:val="28"/>
          <w:szCs w:val="28"/>
        </w:rPr>
        <w:t>2</w:t>
      </w:r>
      <w:r w:rsidR="00E203D5">
        <w:rPr>
          <w:rFonts w:ascii="標楷體" w:eastAsia="標楷體" w:hAnsi="標楷體" w:hint="eastAsia"/>
          <w:sz w:val="28"/>
          <w:szCs w:val="28"/>
        </w:rPr>
        <w:t>6日為寒暑假游泳教學課程。</w:t>
      </w:r>
    </w:p>
    <w:p w14:paraId="6159696E" w14:textId="77777777" w:rsidR="00180B0E" w:rsidRPr="00E203D5" w:rsidRDefault="00180B0E" w:rsidP="00707415">
      <w:pPr>
        <w:numPr>
          <w:ilvl w:val="2"/>
          <w:numId w:val="8"/>
        </w:numPr>
        <w:snapToGrid w:val="0"/>
        <w:spacing w:line="500" w:lineRule="exact"/>
        <w:ind w:hanging="1638"/>
        <w:rPr>
          <w:rFonts w:ascii="標楷體" w:eastAsia="標楷體" w:hAnsi="標楷體"/>
          <w:sz w:val="28"/>
          <w:szCs w:val="28"/>
        </w:rPr>
      </w:pPr>
      <w:r w:rsidRPr="00E203D5">
        <w:rPr>
          <w:rFonts w:ascii="標楷體" w:eastAsia="標楷體" w:hAnsi="標楷體" w:hint="eastAsia"/>
          <w:sz w:val="28"/>
          <w:szCs w:val="28"/>
        </w:rPr>
        <w:t>辦理地點</w:t>
      </w:r>
      <w:r w:rsidR="00E203D5">
        <w:rPr>
          <w:rFonts w:ascii="標楷體" w:eastAsia="標楷體" w:hAnsi="標楷體" w:hint="eastAsia"/>
          <w:sz w:val="28"/>
          <w:szCs w:val="28"/>
        </w:rPr>
        <w:t>:</w:t>
      </w:r>
      <w:r w:rsidR="00E203D5" w:rsidRPr="00E203D5">
        <w:rPr>
          <w:rFonts w:ascii="標楷體" w:eastAsia="標楷體" w:hAnsi="標楷體" w:hint="eastAsia"/>
          <w:sz w:val="28"/>
          <w:szCs w:val="28"/>
        </w:rPr>
        <w:t xml:space="preserve"> </w:t>
      </w:r>
      <w:r w:rsidR="00E203D5">
        <w:rPr>
          <w:rFonts w:ascii="標楷體" w:eastAsia="標楷體" w:hAnsi="標楷體" w:hint="eastAsia"/>
          <w:sz w:val="28"/>
          <w:szCs w:val="28"/>
        </w:rPr>
        <w:t>國立台東大學附屬體育高級中學游泳池</w:t>
      </w:r>
    </w:p>
    <w:p w14:paraId="3E2E9A0C" w14:textId="77777777" w:rsidR="00180B0E" w:rsidRPr="00355DAF" w:rsidRDefault="00180B0E" w:rsidP="00707415">
      <w:pPr>
        <w:numPr>
          <w:ilvl w:val="2"/>
          <w:numId w:val="8"/>
        </w:numPr>
        <w:snapToGrid w:val="0"/>
        <w:spacing w:line="500" w:lineRule="exact"/>
        <w:ind w:hanging="1638"/>
        <w:rPr>
          <w:rFonts w:ascii="標楷體" w:eastAsia="標楷體" w:hAnsi="標楷體"/>
          <w:sz w:val="28"/>
          <w:szCs w:val="28"/>
        </w:rPr>
      </w:pPr>
      <w:r w:rsidRPr="00E203D5">
        <w:rPr>
          <w:rFonts w:ascii="標楷體" w:eastAsia="標楷體" w:hAnsi="標楷體" w:hint="eastAsia"/>
          <w:sz w:val="28"/>
          <w:szCs w:val="28"/>
        </w:rPr>
        <w:t>安全措施及相關配套措施</w:t>
      </w:r>
    </w:p>
    <w:p w14:paraId="1CD88638" w14:textId="77777777" w:rsidR="00EC76CE" w:rsidRDefault="00EC76CE" w:rsidP="00EC76CE">
      <w:pPr>
        <w:pStyle w:val="ac"/>
        <w:numPr>
          <w:ilvl w:val="0"/>
          <w:numId w:val="25"/>
        </w:numPr>
        <w:tabs>
          <w:tab w:val="left" w:pos="1276"/>
        </w:tabs>
        <w:snapToGrid w:val="0"/>
        <w:spacing w:line="500" w:lineRule="exact"/>
        <w:ind w:leftChars="0" w:left="1560" w:firstLine="0"/>
        <w:rPr>
          <w:rFonts w:ascii="標楷體" w:eastAsia="標楷體" w:hAnsi="標楷體" w:hint="eastAsia"/>
          <w:sz w:val="28"/>
          <w:szCs w:val="28"/>
        </w:rPr>
      </w:pPr>
      <w:r w:rsidRPr="00972F38">
        <w:rPr>
          <w:rFonts w:ascii="標楷體" w:eastAsia="標楷體" w:hAnsi="標楷體" w:hint="eastAsia"/>
          <w:sz w:val="28"/>
          <w:szCs w:val="28"/>
        </w:rPr>
        <w:t>就縣市相關單位公布之危險水域，進行宣導與防制措施</w:t>
      </w:r>
    </w:p>
    <w:p w14:paraId="39A1CD3D" w14:textId="77777777" w:rsidR="00EC76CE" w:rsidRDefault="00EC76CE" w:rsidP="00EC76CE">
      <w:pPr>
        <w:pStyle w:val="ac"/>
        <w:tabs>
          <w:tab w:val="left" w:pos="1276"/>
        </w:tabs>
        <w:snapToGrid w:val="0"/>
        <w:spacing w:line="500" w:lineRule="exact"/>
        <w:ind w:leftChars="0" w:left="2072"/>
        <w:rPr>
          <w:rFonts w:ascii="標楷體" w:eastAsia="標楷體" w:hAnsi="標楷體"/>
          <w:sz w:val="28"/>
          <w:szCs w:val="28"/>
        </w:rPr>
      </w:pPr>
      <w:r w:rsidRPr="00972F38">
        <w:rPr>
          <w:rFonts w:ascii="標楷體" w:eastAsia="標楷體" w:hAnsi="標楷體" w:hint="eastAsia"/>
          <w:sz w:val="28"/>
          <w:szCs w:val="28"/>
        </w:rPr>
        <w:t>情形：</w:t>
      </w:r>
      <w:r>
        <w:rPr>
          <w:rFonts w:ascii="標楷體" w:eastAsia="標楷體" w:hAnsi="標楷體" w:hint="eastAsia"/>
          <w:sz w:val="28"/>
          <w:szCs w:val="28"/>
        </w:rPr>
        <w:t>邀請延平消防分隊至校宣導，並介紹延平鄉危險水域、CPR急救認證。</w:t>
      </w:r>
    </w:p>
    <w:p w14:paraId="0F4B6E29" w14:textId="77777777" w:rsidR="00EB18C0" w:rsidRDefault="00EB18C0" w:rsidP="00EC76CE">
      <w:pPr>
        <w:pStyle w:val="ac"/>
        <w:tabs>
          <w:tab w:val="left" w:pos="1276"/>
        </w:tabs>
        <w:snapToGrid w:val="0"/>
        <w:spacing w:line="500" w:lineRule="exact"/>
        <w:ind w:leftChars="0" w:left="2072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4"/>
        <w:gridCol w:w="4554"/>
      </w:tblGrid>
      <w:tr w:rsidR="00EC76CE" w:rsidRPr="00845E5E" w14:paraId="5D198F26" w14:textId="77777777" w:rsidTr="00EC76CE">
        <w:trPr>
          <w:jc w:val="center"/>
        </w:trPr>
        <w:tc>
          <w:tcPr>
            <w:tcW w:w="4554" w:type="dxa"/>
          </w:tcPr>
          <w:p w14:paraId="5BCDDBEE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pict w14:anchorId="79635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pt;margin-top:.75pt;width:220.05pt;height:146.85pt;z-index:251656192">
                  <v:imagedata r:id="rId7" o:title="P1240370"/>
                </v:shape>
              </w:pict>
            </w:r>
          </w:p>
          <w:p w14:paraId="037B2CC8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277196AD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4BAE3028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747A490B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12511506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54" w:type="dxa"/>
          </w:tcPr>
          <w:p w14:paraId="4BA03B8E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pict w14:anchorId="7312792F">
                <v:shape id="_x0000_s1032" type="#_x0000_t75" style="position:absolute;margin-left:6.1pt;margin-top:.75pt;width:198.6pt;height:148.95pt;z-index:251658240;mso-position-horizontal-relative:text;mso-position-vertical-relative:text">
                  <v:imagedata r:id="rId8" o:title="IMG_5260"/>
                </v:shape>
              </w:pict>
            </w:r>
          </w:p>
        </w:tc>
      </w:tr>
      <w:tr w:rsidR="00EC76CE" w:rsidRPr="00845E5E" w14:paraId="0E47E249" w14:textId="77777777" w:rsidTr="00EC76CE">
        <w:trPr>
          <w:jc w:val="center"/>
        </w:trPr>
        <w:tc>
          <w:tcPr>
            <w:tcW w:w="4554" w:type="dxa"/>
          </w:tcPr>
          <w:p w14:paraId="38959978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45E5E">
              <w:rPr>
                <w:rFonts w:ascii="標楷體" w:eastAsia="標楷體" w:hAnsi="標楷體" w:hint="eastAsia"/>
                <w:sz w:val="28"/>
                <w:szCs w:val="28"/>
              </w:rPr>
              <w:t>延平消防分隊至校宣導</w:t>
            </w:r>
          </w:p>
        </w:tc>
        <w:tc>
          <w:tcPr>
            <w:tcW w:w="4554" w:type="dxa"/>
          </w:tcPr>
          <w:p w14:paraId="5E2D6350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45E5E">
              <w:rPr>
                <w:rFonts w:ascii="標楷體" w:eastAsia="標楷體" w:hAnsi="標楷體" w:hint="eastAsia"/>
                <w:sz w:val="28"/>
                <w:szCs w:val="28"/>
              </w:rPr>
              <w:t>學生CPR急救認證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</w:tr>
    </w:tbl>
    <w:p w14:paraId="76C0C569" w14:textId="77777777" w:rsidR="00EC76CE" w:rsidRDefault="00EC76CE" w:rsidP="00EC76CE">
      <w:pPr>
        <w:pStyle w:val="ac"/>
        <w:numPr>
          <w:ilvl w:val="0"/>
          <w:numId w:val="25"/>
        </w:numPr>
        <w:tabs>
          <w:tab w:val="left" w:pos="1276"/>
        </w:tabs>
        <w:snapToGrid w:val="0"/>
        <w:spacing w:line="500" w:lineRule="exact"/>
        <w:ind w:leftChars="0" w:firstLine="512"/>
        <w:rPr>
          <w:rFonts w:ascii="標楷體" w:eastAsia="標楷體" w:hAnsi="標楷體" w:hint="eastAsia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縣市鄰近危險水域之學校納入本計畫情形：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融入健體領域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5C624481" w14:textId="77777777" w:rsidR="00EC76CE" w:rsidRPr="00355DAF" w:rsidRDefault="00EC76CE" w:rsidP="00EC76CE">
      <w:pPr>
        <w:pStyle w:val="ac"/>
        <w:tabs>
          <w:tab w:val="left" w:pos="1276"/>
        </w:tabs>
        <w:snapToGrid w:val="0"/>
        <w:spacing w:line="500" w:lineRule="exact"/>
        <w:ind w:leftChars="0" w:left="1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課程、利用集會時間辦理防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及急救宣導</w:t>
      </w:r>
    </w:p>
    <w:p w14:paraId="40EAF057" w14:textId="77777777" w:rsidR="00EC76CE" w:rsidRPr="00355DAF" w:rsidRDefault="00EC76CE" w:rsidP="00EC76CE">
      <w:pPr>
        <w:pStyle w:val="ac"/>
        <w:numPr>
          <w:ilvl w:val="0"/>
          <w:numId w:val="25"/>
        </w:numPr>
        <w:snapToGrid w:val="0"/>
        <w:spacing w:line="500" w:lineRule="exact"/>
        <w:ind w:leftChars="0" w:left="1985" w:hanging="425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所屬各級學校游泳池提供鄰近學校師生資源分享情形：</w:t>
      </w:r>
      <w:r>
        <w:rPr>
          <w:rFonts w:ascii="標楷體" w:eastAsia="標楷體" w:hAnsi="標楷體" w:hint="eastAsia"/>
          <w:sz w:val="28"/>
          <w:szCs w:val="28"/>
        </w:rPr>
        <w:t>本校無游泳池</w:t>
      </w:r>
    </w:p>
    <w:p w14:paraId="10130D87" w14:textId="77777777" w:rsidR="00180B0E" w:rsidRPr="00355DAF" w:rsidRDefault="00180B0E" w:rsidP="00707415">
      <w:pPr>
        <w:pStyle w:val="ac"/>
        <w:numPr>
          <w:ilvl w:val="0"/>
          <w:numId w:val="25"/>
        </w:numPr>
        <w:tabs>
          <w:tab w:val="left" w:pos="1276"/>
        </w:tabs>
        <w:snapToGrid w:val="0"/>
        <w:spacing w:line="500" w:lineRule="exact"/>
        <w:ind w:leftChars="0" w:firstLine="512"/>
        <w:rPr>
          <w:rFonts w:ascii="標楷體" w:eastAsia="標楷體" w:hAnsi="標楷體"/>
          <w:sz w:val="28"/>
          <w:szCs w:val="28"/>
        </w:rPr>
      </w:pPr>
      <w:r w:rsidRPr="00355DAF">
        <w:rPr>
          <w:rFonts w:ascii="標楷體" w:eastAsia="標楷體" w:hAnsi="標楷體" w:hint="eastAsia"/>
          <w:sz w:val="28"/>
          <w:szCs w:val="28"/>
        </w:rPr>
        <w:t>辦理游泳與自救能力教學觀摩及成果發表會：</w:t>
      </w:r>
    </w:p>
    <w:p w14:paraId="45FAB84D" w14:textId="77777777" w:rsidR="00180B0E" w:rsidRPr="003A44D5" w:rsidRDefault="00180B0E" w:rsidP="008348AA">
      <w:pPr>
        <w:pStyle w:val="ac"/>
        <w:snapToGrid w:val="0"/>
        <w:spacing w:line="500" w:lineRule="exact"/>
        <w:ind w:leftChars="0" w:left="0"/>
        <w:rPr>
          <w:rFonts w:ascii="標楷體" w:eastAsia="標楷體" w:hAnsi="標楷體" w:hint="eastAsia"/>
          <w:sz w:val="28"/>
          <w:szCs w:val="28"/>
        </w:rPr>
      </w:pPr>
    </w:p>
    <w:p w14:paraId="3E7D4E05" w14:textId="77777777" w:rsidR="00180B0E" w:rsidRDefault="00180B0E" w:rsidP="00707415">
      <w:pPr>
        <w:numPr>
          <w:ilvl w:val="0"/>
          <w:numId w:val="17"/>
        </w:numPr>
        <w:snapToGrid w:val="0"/>
        <w:spacing w:line="500" w:lineRule="exact"/>
        <w:ind w:left="567" w:hanging="567"/>
        <w:rPr>
          <w:rFonts w:ascii="標楷體" w:eastAsia="標楷體" w:hAnsi="標楷體" w:hint="eastAsia"/>
          <w:sz w:val="28"/>
          <w:szCs w:val="28"/>
        </w:rPr>
      </w:pPr>
      <w:r w:rsidRPr="003A44D5">
        <w:rPr>
          <w:rFonts w:ascii="標楷體" w:eastAsia="標楷體" w:hAnsi="標楷體" w:hint="eastAsia"/>
          <w:sz w:val="28"/>
          <w:szCs w:val="28"/>
        </w:rPr>
        <w:t>校園水域安全宣導種子教師培訓人數與宣導場次</w:t>
      </w:r>
    </w:p>
    <w:p w14:paraId="6826ECCE" w14:textId="77777777" w:rsidR="00EC76CE" w:rsidRDefault="00EC76CE" w:rsidP="00EC76CE">
      <w:pPr>
        <w:pStyle w:val="ac"/>
        <w:numPr>
          <w:ilvl w:val="2"/>
          <w:numId w:val="17"/>
        </w:numPr>
        <w:snapToGrid w:val="0"/>
        <w:spacing w:line="500" w:lineRule="exact"/>
        <w:ind w:leftChars="0" w:left="1418" w:hanging="851"/>
        <w:rPr>
          <w:rFonts w:ascii="標楷體" w:eastAsia="標楷體" w:hAnsi="標楷體" w:hint="eastAsia"/>
          <w:sz w:val="28"/>
          <w:szCs w:val="28"/>
        </w:rPr>
      </w:pPr>
      <w:r w:rsidRPr="003A44D5">
        <w:rPr>
          <w:rFonts w:ascii="標楷體" w:eastAsia="標楷體" w:hAnsi="標楷體" w:hint="eastAsia"/>
          <w:sz w:val="28"/>
          <w:szCs w:val="28"/>
        </w:rPr>
        <w:t>水域安全宣導種子教師</w:t>
      </w:r>
      <w:r>
        <w:rPr>
          <w:rFonts w:ascii="標楷體" w:eastAsia="標楷體" w:hAnsi="標楷體" w:hint="eastAsia"/>
          <w:sz w:val="28"/>
          <w:szCs w:val="28"/>
        </w:rPr>
        <w:t>名單-本校訓導組長林慧珉</w:t>
      </w:r>
    </w:p>
    <w:p w14:paraId="3857969E" w14:textId="77777777" w:rsidR="00EC76CE" w:rsidRDefault="00EC76CE" w:rsidP="00EC76CE">
      <w:pPr>
        <w:pStyle w:val="ac"/>
        <w:numPr>
          <w:ilvl w:val="2"/>
          <w:numId w:val="17"/>
        </w:numPr>
        <w:snapToGrid w:val="0"/>
        <w:spacing w:line="500" w:lineRule="exact"/>
        <w:ind w:leftChars="0" w:left="1418" w:hanging="85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校園水域安全宣導辦理時間、地點:本校視聽教室、各班教室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4"/>
        <w:gridCol w:w="4554"/>
      </w:tblGrid>
      <w:tr w:rsidR="00EC76CE" w:rsidRPr="00845E5E" w14:paraId="4704BFA4" w14:textId="77777777" w:rsidTr="00EC76CE">
        <w:trPr>
          <w:jc w:val="center"/>
        </w:trPr>
        <w:tc>
          <w:tcPr>
            <w:tcW w:w="4554" w:type="dxa"/>
          </w:tcPr>
          <w:p w14:paraId="133A07F0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 w14:anchorId="26BFE501">
                <v:shape id="_x0000_s1033" type="#_x0000_t75" style="position:absolute;margin-left:5.35pt;margin-top:.4pt;width:213pt;height:142.5pt;z-index:251659264">
                  <v:imagedata r:id="rId9" o:title="P1280237"/>
                </v:shape>
              </w:pict>
            </w:r>
          </w:p>
          <w:p w14:paraId="344F422D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5FAA96D5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2E694518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178C69C9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00C3031D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54" w:type="dxa"/>
          </w:tcPr>
          <w:p w14:paraId="545B20C3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pict w14:anchorId="2AC1249E">
                <v:shape id="_x0000_s1031" type="#_x0000_t75" style="position:absolute;margin-left:3.15pt;margin-top:4.8pt;width:203.7pt;height:143.05pt;z-index:251657216;mso-position-horizontal-relative:text;mso-position-vertical-relative:text">
                  <v:imagedata r:id="rId10" o:title="P1160203"/>
                </v:shape>
              </w:pict>
            </w:r>
          </w:p>
        </w:tc>
      </w:tr>
      <w:tr w:rsidR="00EC76CE" w:rsidRPr="00845E5E" w14:paraId="6F1BAA9C" w14:textId="77777777" w:rsidTr="00EC76CE">
        <w:trPr>
          <w:jc w:val="center"/>
        </w:trPr>
        <w:tc>
          <w:tcPr>
            <w:tcW w:w="4554" w:type="dxa"/>
          </w:tcPr>
          <w:p w14:paraId="1C38E3FA" w14:textId="77777777" w:rsidR="00EC76CE" w:rsidRPr="00845E5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延平鄉消防隊</w:t>
            </w:r>
            <w:r w:rsidRPr="00845E5E">
              <w:rPr>
                <w:rFonts w:ascii="標楷體" w:eastAsia="標楷體" w:hAnsi="標楷體" w:hint="eastAsia"/>
                <w:sz w:val="28"/>
                <w:szCs w:val="28"/>
              </w:rPr>
              <w:t>至校宣導</w:t>
            </w:r>
          </w:p>
        </w:tc>
        <w:tc>
          <w:tcPr>
            <w:tcW w:w="4554" w:type="dxa"/>
          </w:tcPr>
          <w:p w14:paraId="4D8EA8CA" w14:textId="77777777" w:rsidR="00EC76CE" w:rsidRDefault="00EC76CE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845E5E">
              <w:rPr>
                <w:rFonts w:ascii="標楷體" w:eastAsia="標楷體" w:hAnsi="標楷體" w:hint="eastAsia"/>
                <w:sz w:val="28"/>
                <w:szCs w:val="28"/>
              </w:rPr>
              <w:t>利用健體課程</w:t>
            </w:r>
            <w:proofErr w:type="gramEnd"/>
            <w:r w:rsidRPr="00845E5E">
              <w:rPr>
                <w:rFonts w:ascii="標楷體" w:eastAsia="標楷體" w:hAnsi="標楷體" w:hint="eastAsia"/>
                <w:sz w:val="28"/>
                <w:szCs w:val="28"/>
              </w:rPr>
              <w:t>融入水域安全教學</w:t>
            </w:r>
          </w:p>
          <w:p w14:paraId="74EE2559" w14:textId="77777777" w:rsidR="0045688A" w:rsidRPr="00845E5E" w:rsidRDefault="0045688A" w:rsidP="00EC76CE">
            <w:pPr>
              <w:pStyle w:val="ac"/>
              <w:tabs>
                <w:tab w:val="left" w:pos="1276"/>
              </w:tabs>
              <w:snapToGrid w:val="0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5688A">
              <w:rPr>
                <w:rFonts w:ascii="標楷體" w:eastAsia="標楷體" w:hAnsi="標楷體" w:hint="eastAsia"/>
                <w:sz w:val="28"/>
                <w:szCs w:val="28"/>
              </w:rPr>
              <w:t>土石流、海嘯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水域災害</w:t>
            </w:r>
            <w:r w:rsidRPr="0045688A">
              <w:rPr>
                <w:rFonts w:ascii="標楷體" w:eastAsia="標楷體" w:hAnsi="標楷體" w:hint="eastAsia"/>
                <w:sz w:val="28"/>
                <w:szCs w:val="28"/>
              </w:rPr>
              <w:t>判別</w:t>
            </w:r>
          </w:p>
        </w:tc>
      </w:tr>
    </w:tbl>
    <w:p w14:paraId="136D1670" w14:textId="77777777" w:rsidR="00EB18C0" w:rsidRDefault="00EC76CE" w:rsidP="00EB18C0">
      <w:pPr>
        <w:pStyle w:val="ac"/>
        <w:numPr>
          <w:ilvl w:val="2"/>
          <w:numId w:val="17"/>
        </w:numPr>
        <w:snapToGrid w:val="0"/>
        <w:spacing w:line="500" w:lineRule="exact"/>
        <w:ind w:leftChars="0" w:left="1418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校園水域安全宣導參加學生數:</w:t>
      </w:r>
      <w:r w:rsidR="0045688A">
        <w:rPr>
          <w:rFonts w:ascii="標楷體" w:eastAsia="標楷體" w:hAnsi="標楷體"/>
          <w:sz w:val="28"/>
          <w:szCs w:val="28"/>
        </w:rPr>
        <w:t>2</w:t>
      </w:r>
      <w:r w:rsidR="00565080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14:paraId="5B029297" w14:textId="77777777" w:rsidR="00180B0E" w:rsidRPr="00EB18C0" w:rsidRDefault="00180B0E" w:rsidP="00EB18C0">
      <w:pPr>
        <w:pStyle w:val="ac"/>
        <w:numPr>
          <w:ilvl w:val="2"/>
          <w:numId w:val="17"/>
        </w:numPr>
        <w:snapToGrid w:val="0"/>
        <w:spacing w:line="500" w:lineRule="exact"/>
        <w:ind w:leftChars="0" w:left="1418" w:hanging="851"/>
        <w:rPr>
          <w:rFonts w:ascii="標楷體" w:eastAsia="標楷體" w:hAnsi="標楷體"/>
          <w:sz w:val="28"/>
          <w:szCs w:val="28"/>
        </w:rPr>
      </w:pPr>
      <w:r w:rsidRPr="00EB18C0">
        <w:rPr>
          <w:rFonts w:ascii="標楷體" w:eastAsia="標楷體" w:hAnsi="標楷體" w:hint="eastAsia"/>
          <w:sz w:val="28"/>
          <w:szCs w:val="28"/>
        </w:rPr>
        <w:t>活動照片</w:t>
      </w:r>
    </w:p>
    <w:p w14:paraId="0CBE84C6" w14:textId="77777777" w:rsidR="00EB18C0" w:rsidRPr="00EC2F1A" w:rsidRDefault="00180B0E" w:rsidP="00EB18C0">
      <w:pPr>
        <w:spacing w:line="400" w:lineRule="exact"/>
        <w:rPr>
          <w:rFonts w:ascii="標楷體" w:eastAsia="標楷體" w:hAnsi="標楷體" w:cs="新細明體"/>
          <w:b/>
          <w:bCs/>
          <w:spacing w:val="-20"/>
          <w:kern w:val="0"/>
          <w:sz w:val="32"/>
          <w:szCs w:val="32"/>
        </w:rPr>
      </w:pPr>
      <w:r w:rsidRPr="00355DAF">
        <w:rPr>
          <w:rFonts w:ascii="新細明體"/>
        </w:rPr>
        <w:br w:type="page"/>
      </w:r>
    </w:p>
    <w:p w14:paraId="03F85236" w14:textId="77777777" w:rsidR="00FF5E43" w:rsidRPr="00EC2F1A" w:rsidRDefault="00FF5E43" w:rsidP="00FF5E43">
      <w:pPr>
        <w:pStyle w:val="af"/>
        <w:ind w:left="504" w:hanging="504"/>
        <w:jc w:val="center"/>
        <w:rPr>
          <w:rFonts w:ascii="新細明體" w:eastAsia="新細明體" w:cs="新細明體"/>
          <w:b/>
          <w:bCs/>
          <w:kern w:val="0"/>
          <w:sz w:val="32"/>
          <w:szCs w:val="32"/>
        </w:rPr>
      </w:pPr>
      <w:proofErr w:type="gramStart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臺</w:t>
      </w:r>
      <w:proofErr w:type="gramEnd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東縣立桃源國中</w:t>
      </w:r>
      <w:r w:rsidR="0045688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109</w:t>
      </w:r>
      <w:r w:rsidR="002A44E7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學</w:t>
      </w:r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年度辦理「游泳教學」活動成果照片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7"/>
        <w:gridCol w:w="121"/>
        <w:gridCol w:w="2762"/>
        <w:gridCol w:w="500"/>
        <w:gridCol w:w="985"/>
        <w:gridCol w:w="275"/>
        <w:gridCol w:w="4266"/>
      </w:tblGrid>
      <w:tr w:rsidR="00FF5E43" w:rsidRPr="00FF5E43" w14:paraId="27933348" w14:textId="77777777" w:rsidTr="00EC2F1A">
        <w:trPr>
          <w:trHeight w:val="4833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69085" w14:textId="77777777" w:rsidR="00FF5E43" w:rsidRPr="00FF5E43" w:rsidRDefault="00FF5E43" w:rsidP="00EC2F1A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FF5E43">
              <w:rPr>
                <w:rFonts w:ascii="新細明體" w:hAnsi="新細明體" w:cs="新細明體"/>
                <w:kern w:val="0"/>
              </w:rPr>
              <w:pict w14:anchorId="3691B48D">
                <v:shape id="_x0000_i1025" type="#_x0000_t75" style="width:424.5pt;height:283.5pt">
                  <v:imagedata r:id="rId11" o:title="P1290248"/>
                </v:shape>
              </w:pict>
            </w:r>
          </w:p>
        </w:tc>
      </w:tr>
      <w:tr w:rsidR="00FF5E43" w:rsidRPr="00FF5E43" w14:paraId="7A114E3D" w14:textId="77777777" w:rsidTr="00EC2F1A">
        <w:trPr>
          <w:cantSplit/>
          <w:trHeight w:val="531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1963" w14:textId="77777777" w:rsidR="00FF5E43" w:rsidRPr="00FF5E43" w:rsidRDefault="00FF5E43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1C8B3" w14:textId="77777777" w:rsidR="00FF5E43" w:rsidRPr="00FF5E43" w:rsidRDefault="00FF5E43" w:rsidP="00EC2F1A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5DC8" w14:textId="77777777" w:rsidR="00FF5E43" w:rsidRPr="00FF5E43" w:rsidRDefault="00FF5E43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3AAEE" w14:textId="77777777" w:rsidR="00FF5E43" w:rsidRPr="00FF5E43" w:rsidRDefault="00565080" w:rsidP="00EB18C0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FF5E43"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EC2F1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  <w:r w:rsidR="00FF5E43"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FF5E43"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EC2F1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="00FF5E43"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FF5E43" w:rsidRPr="00FF5E43" w14:paraId="227FF899" w14:textId="77777777" w:rsidTr="00EC2F1A">
        <w:trPr>
          <w:trHeight w:val="426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7BF1" w14:textId="77777777" w:rsidR="00FF5E43" w:rsidRPr="00FF5E43" w:rsidRDefault="00FF5E43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670BF" w14:textId="77777777" w:rsidR="00FF5E43" w:rsidRPr="00FF5E43" w:rsidRDefault="00FF5E43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本校利用</w:t>
            </w:r>
            <w:r w:rsidR="00EC2F1A">
              <w:rPr>
                <w:rFonts w:ascii="標楷體" w:hAnsi="標楷體" w:cs="新細明體" w:hint="eastAsia"/>
                <w:kern w:val="0"/>
              </w:rPr>
              <w:t>暑假</w:t>
            </w:r>
            <w:r w:rsidRPr="00FF5E43">
              <w:rPr>
                <w:rFonts w:ascii="標楷體" w:hAnsi="標楷體" w:cs="新細明體" w:hint="eastAsia"/>
                <w:kern w:val="0"/>
              </w:rPr>
              <w:t>時間進行校外游泳教學，大家</w:t>
            </w:r>
            <w:proofErr w:type="gramStart"/>
            <w:r w:rsidRPr="00FF5E43">
              <w:rPr>
                <w:rFonts w:ascii="標楷體" w:hAnsi="標楷體" w:cs="新細明體" w:hint="eastAsia"/>
                <w:kern w:val="0"/>
              </w:rPr>
              <w:t>作操中</w:t>
            </w:r>
            <w:proofErr w:type="gramEnd"/>
            <w:r w:rsidRPr="00FF5E43">
              <w:rPr>
                <w:rFonts w:ascii="標楷體" w:hAnsi="標楷體" w:cs="新細明體" w:hint="eastAsia"/>
                <w:kern w:val="0"/>
              </w:rPr>
              <w:t>。</w:t>
            </w:r>
          </w:p>
        </w:tc>
      </w:tr>
      <w:tr w:rsidR="00FF5E43" w:rsidRPr="00FF5E43" w14:paraId="5EA84A5F" w14:textId="77777777" w:rsidTr="00EC2F1A">
        <w:trPr>
          <w:trHeight w:val="516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DBAD" w14:textId="77777777" w:rsidR="00FF5E43" w:rsidRPr="00FF5E43" w:rsidRDefault="00EC2F1A" w:rsidP="00EC2F1A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新細明體" w:hAnsi="新細明體" w:cs="新細明體"/>
                <w:kern w:val="0"/>
              </w:rPr>
              <w:pict w14:anchorId="0EC861D6">
                <v:shape id="_x0000_i1026" type="#_x0000_t75" style="width:424.5pt;height:283.5pt">
                  <v:imagedata r:id="rId12" o:title="P1290335"/>
                </v:shape>
              </w:pict>
            </w:r>
          </w:p>
        </w:tc>
      </w:tr>
      <w:tr w:rsidR="00EC2F1A" w:rsidRPr="00FF5E43" w14:paraId="33FBE5DA" w14:textId="77777777" w:rsidTr="00EC2F1A">
        <w:trPr>
          <w:cantSplit/>
          <w:trHeight w:val="531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0622" w14:textId="77777777" w:rsidR="00EC2F1A" w:rsidRPr="00FF5E43" w:rsidRDefault="00EC2F1A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4E92" w14:textId="77777777" w:rsidR="00EC2F1A" w:rsidRPr="00FF5E43" w:rsidRDefault="00EC2F1A" w:rsidP="00EC2F1A">
            <w:pPr>
              <w:widowControl/>
              <w:spacing w:before="100" w:beforeAutospacing="1" w:after="100" w:afterAutospacing="1" w:line="240" w:lineRule="atLeast"/>
              <w:contextualSpacing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1992" w14:textId="77777777" w:rsidR="00EC2F1A" w:rsidRPr="00FF5E43" w:rsidRDefault="00EC2F1A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CA68" w14:textId="77777777" w:rsidR="00EC2F1A" w:rsidRPr="00FF5E43" w:rsidRDefault="00EC2F1A" w:rsidP="00EB18C0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FF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EC2F1A" w:rsidRPr="00FF5E43" w14:paraId="4A662274" w14:textId="77777777" w:rsidTr="00EC2F1A">
        <w:trPr>
          <w:trHeight w:val="34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AF84" w14:textId="77777777" w:rsidR="00EC2F1A" w:rsidRPr="00FF5E43" w:rsidRDefault="00EC2F1A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3431" w14:textId="77777777" w:rsidR="00EC2F1A" w:rsidRPr="00FF5E43" w:rsidRDefault="00EB18C0" w:rsidP="00EC2F1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>
              <w:rPr>
                <w:rFonts w:ascii="標楷體" w:hAnsi="標楷體" w:cs="新細明體" w:hint="eastAsia"/>
                <w:kern w:val="0"/>
              </w:rPr>
              <w:t>將學生依程度分級進行教學，</w:t>
            </w:r>
            <w:r w:rsidR="00EC2F1A" w:rsidRPr="00FF5E43">
              <w:rPr>
                <w:rFonts w:ascii="標楷體" w:hAnsi="標楷體" w:cs="新細明體" w:hint="eastAsia"/>
                <w:kern w:val="0"/>
              </w:rPr>
              <w:t>教練十分用心的教導學生。</w:t>
            </w:r>
          </w:p>
        </w:tc>
      </w:tr>
    </w:tbl>
    <w:p w14:paraId="4B449023" w14:textId="77777777" w:rsidR="00F22747" w:rsidRPr="00EC2F1A" w:rsidRDefault="00F22747" w:rsidP="00F22747">
      <w:pPr>
        <w:pStyle w:val="af"/>
        <w:ind w:left="504" w:hanging="504"/>
        <w:jc w:val="center"/>
        <w:rPr>
          <w:rFonts w:ascii="新細明體" w:eastAsia="新細明體" w:cs="新細明體"/>
          <w:b/>
          <w:bCs/>
          <w:kern w:val="0"/>
          <w:sz w:val="32"/>
          <w:szCs w:val="32"/>
        </w:rPr>
      </w:pPr>
      <w:proofErr w:type="gramStart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lastRenderedPageBreak/>
        <w:t>臺</w:t>
      </w:r>
      <w:proofErr w:type="gramEnd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東縣立桃源國中</w:t>
      </w:r>
      <w:r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10</w:t>
      </w:r>
      <w:r w:rsidR="0045688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9</w:t>
      </w:r>
      <w:r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學</w:t>
      </w:r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年度辦理「游泳教學」活動成果照片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7"/>
        <w:gridCol w:w="121"/>
        <w:gridCol w:w="2762"/>
        <w:gridCol w:w="500"/>
        <w:gridCol w:w="985"/>
        <w:gridCol w:w="275"/>
        <w:gridCol w:w="4266"/>
      </w:tblGrid>
      <w:tr w:rsidR="00F22747" w:rsidRPr="00FF5E43" w14:paraId="45395A7A" w14:textId="77777777" w:rsidTr="004E1819">
        <w:trPr>
          <w:trHeight w:val="4833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59F2" w14:textId="77777777" w:rsidR="00F22747" w:rsidRPr="00FF5E43" w:rsidRDefault="00F22747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F22747">
              <w:rPr>
                <w:rFonts w:ascii="新細明體" w:hAnsi="新細明體" w:cs="新細明體"/>
                <w:kern w:val="0"/>
              </w:rPr>
              <w:pict w14:anchorId="385E15B3">
                <v:shape id="_x0000_i1027" type="#_x0000_t75" style="width:424.5pt;height:283.5pt">
                  <v:imagedata r:id="rId13" o:title="P1290256"/>
                </v:shape>
              </w:pict>
            </w:r>
          </w:p>
        </w:tc>
      </w:tr>
      <w:tr w:rsidR="00F22747" w:rsidRPr="00FF5E43" w14:paraId="02923FFF" w14:textId="77777777" w:rsidTr="004E1819">
        <w:trPr>
          <w:cantSplit/>
          <w:trHeight w:val="531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0D1B0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1ED5" w14:textId="77777777" w:rsidR="00F22747" w:rsidRPr="00FF5E43" w:rsidRDefault="00F22747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BFAD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11B6" w14:textId="77777777" w:rsidR="00F22747" w:rsidRPr="00FF5E43" w:rsidRDefault="00F22747" w:rsidP="0045688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F22747" w:rsidRPr="00FF5E43" w14:paraId="5E85084F" w14:textId="77777777" w:rsidTr="004E1819">
        <w:trPr>
          <w:trHeight w:val="426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DB0D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4B29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>
              <w:rPr>
                <w:rFonts w:ascii="標楷體" w:hAnsi="標楷體" w:cs="新細明體" w:hint="eastAsia"/>
                <w:kern w:val="0"/>
              </w:rPr>
              <w:t>打水練習</w:t>
            </w:r>
          </w:p>
        </w:tc>
      </w:tr>
      <w:tr w:rsidR="00F22747" w:rsidRPr="00FF5E43" w14:paraId="042CE572" w14:textId="77777777" w:rsidTr="004E1819">
        <w:trPr>
          <w:trHeight w:val="516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CA32E" w14:textId="77777777" w:rsidR="00F22747" w:rsidRPr="00FF5E43" w:rsidRDefault="00F22747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F22747">
              <w:rPr>
                <w:rFonts w:ascii="新細明體" w:hAnsi="新細明體" w:cs="新細明體"/>
                <w:kern w:val="0"/>
              </w:rPr>
              <w:pict w14:anchorId="0C734E65">
                <v:shape id="_x0000_i1028" type="#_x0000_t75" style="width:424.5pt;height:283.5pt">
                  <v:imagedata r:id="rId14" o:title="P1290263"/>
                </v:shape>
              </w:pict>
            </w:r>
          </w:p>
        </w:tc>
      </w:tr>
      <w:tr w:rsidR="00F22747" w:rsidRPr="00FF5E43" w14:paraId="2442A3A8" w14:textId="77777777" w:rsidTr="004E1819">
        <w:trPr>
          <w:cantSplit/>
          <w:trHeight w:val="531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EFB3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A8317" w14:textId="77777777" w:rsidR="00F22747" w:rsidRPr="00FF5E43" w:rsidRDefault="00F22747" w:rsidP="004E1819">
            <w:pPr>
              <w:widowControl/>
              <w:spacing w:before="100" w:beforeAutospacing="1" w:after="100" w:afterAutospacing="1" w:line="240" w:lineRule="atLeast"/>
              <w:contextualSpacing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D3C2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FA17A" w14:textId="77777777" w:rsidR="00F22747" w:rsidRPr="00FF5E43" w:rsidRDefault="00F22747" w:rsidP="0045688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FF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F22747" w:rsidRPr="00FF5E43" w14:paraId="78802B90" w14:textId="77777777" w:rsidTr="004E1819">
        <w:trPr>
          <w:trHeight w:val="34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31CF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9A81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>
              <w:rPr>
                <w:rFonts w:ascii="標楷體" w:hAnsi="標楷體" w:cs="新細明體" w:hint="eastAsia"/>
                <w:kern w:val="0"/>
              </w:rPr>
              <w:t>打水練習</w:t>
            </w:r>
          </w:p>
        </w:tc>
      </w:tr>
    </w:tbl>
    <w:p w14:paraId="6814384F" w14:textId="77777777" w:rsidR="00E220CA" w:rsidRDefault="00E220CA" w:rsidP="00F22747">
      <w:pPr>
        <w:jc w:val="center"/>
        <w:rPr>
          <w:rFonts w:hint="eastAsia"/>
        </w:rPr>
      </w:pPr>
    </w:p>
    <w:p w14:paraId="6AC1186C" w14:textId="77777777" w:rsidR="00F22747" w:rsidRPr="00EC2F1A" w:rsidRDefault="00F22747" w:rsidP="00F22747">
      <w:pPr>
        <w:pStyle w:val="af"/>
        <w:ind w:left="504" w:hanging="504"/>
        <w:jc w:val="center"/>
        <w:rPr>
          <w:rFonts w:ascii="新細明體" w:eastAsia="新細明體" w:cs="新細明體"/>
          <w:b/>
          <w:bCs/>
          <w:kern w:val="0"/>
          <w:sz w:val="32"/>
          <w:szCs w:val="32"/>
        </w:rPr>
      </w:pPr>
      <w:proofErr w:type="gramStart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lastRenderedPageBreak/>
        <w:t>臺</w:t>
      </w:r>
      <w:proofErr w:type="gramEnd"/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東縣立桃源國中</w:t>
      </w:r>
      <w:r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10</w:t>
      </w:r>
      <w:r w:rsidR="0045688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9</w:t>
      </w:r>
      <w:r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學</w:t>
      </w:r>
      <w:r w:rsidRPr="00EC2F1A">
        <w:rPr>
          <w:rFonts w:ascii="標楷體" w:eastAsia="標楷體" w:hAnsi="標楷體" w:cs="新細明體" w:hint="eastAsia"/>
          <w:b/>
          <w:bCs/>
          <w:spacing w:val="-20"/>
          <w:kern w:val="0"/>
          <w:sz w:val="32"/>
          <w:szCs w:val="32"/>
        </w:rPr>
        <w:t>年度辦理「游泳教學」活動成果照片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7"/>
        <w:gridCol w:w="121"/>
        <w:gridCol w:w="2762"/>
        <w:gridCol w:w="500"/>
        <w:gridCol w:w="985"/>
        <w:gridCol w:w="275"/>
        <w:gridCol w:w="4266"/>
      </w:tblGrid>
      <w:tr w:rsidR="00F22747" w:rsidRPr="00FF5E43" w14:paraId="0DF7D40D" w14:textId="77777777" w:rsidTr="004E1819">
        <w:trPr>
          <w:trHeight w:val="4833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2CC64" w14:textId="77777777" w:rsidR="00F22747" w:rsidRPr="00FF5E43" w:rsidRDefault="00F22747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F22747">
              <w:rPr>
                <w:rFonts w:ascii="新細明體" w:hAnsi="新細明體" w:cs="新細明體"/>
                <w:kern w:val="0"/>
              </w:rPr>
              <w:pict w14:anchorId="3E932E6A">
                <v:shape id="_x0000_i1029" type="#_x0000_t75" style="width:424.5pt;height:283.5pt">
                  <v:imagedata r:id="rId15" o:title="P1290270"/>
                </v:shape>
              </w:pict>
            </w:r>
          </w:p>
        </w:tc>
      </w:tr>
      <w:tr w:rsidR="00F22747" w:rsidRPr="00FF5E43" w14:paraId="23AA1451" w14:textId="77777777" w:rsidTr="004E1819">
        <w:trPr>
          <w:cantSplit/>
          <w:trHeight w:val="531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A147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2797" w14:textId="77777777" w:rsidR="00F22747" w:rsidRPr="00FF5E43" w:rsidRDefault="00F22747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19D01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FE56" w14:textId="77777777" w:rsidR="00F22747" w:rsidRPr="00FF5E43" w:rsidRDefault="00F22747" w:rsidP="0045688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F22747" w:rsidRPr="00FF5E43" w14:paraId="57C6C1A5" w14:textId="77777777" w:rsidTr="004E1819">
        <w:trPr>
          <w:trHeight w:val="426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308E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9C37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>
              <w:rPr>
                <w:rFonts w:ascii="標楷體" w:hAnsi="標楷體" w:cs="新細明體" w:hint="eastAsia"/>
                <w:kern w:val="0"/>
              </w:rPr>
              <w:t>利用浮具</w:t>
            </w:r>
            <w:r w:rsidR="0028138D">
              <w:rPr>
                <w:rFonts w:ascii="標楷體" w:hAnsi="標楷體" w:cs="新細明體" w:hint="eastAsia"/>
                <w:kern w:val="0"/>
              </w:rPr>
              <w:t>練習打水</w:t>
            </w:r>
          </w:p>
        </w:tc>
      </w:tr>
      <w:tr w:rsidR="00F22747" w:rsidRPr="00FF5E43" w14:paraId="352A57EE" w14:textId="77777777" w:rsidTr="004E1819">
        <w:trPr>
          <w:trHeight w:val="516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C4B5" w14:textId="77777777" w:rsidR="00F22747" w:rsidRPr="00FF5E43" w:rsidRDefault="0028138D" w:rsidP="004E1819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28138D">
              <w:rPr>
                <w:rFonts w:ascii="新細明體" w:hAnsi="新細明體" w:cs="新細明體"/>
                <w:kern w:val="0"/>
              </w:rPr>
              <w:pict w14:anchorId="2F687B6A">
                <v:shape id="_x0000_i1030" type="#_x0000_t75" style="width:424.5pt;height:283.5pt">
                  <v:imagedata r:id="rId16" o:title="P1290342"/>
                </v:shape>
              </w:pict>
            </w:r>
          </w:p>
        </w:tc>
      </w:tr>
      <w:tr w:rsidR="00F22747" w:rsidRPr="00FF5E43" w14:paraId="6DE574DC" w14:textId="77777777" w:rsidTr="004E1819">
        <w:trPr>
          <w:cantSplit/>
          <w:trHeight w:val="531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08D3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地點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4572" w14:textId="77777777" w:rsidR="00F22747" w:rsidRPr="00FF5E43" w:rsidRDefault="00F22747" w:rsidP="004E1819">
            <w:pPr>
              <w:widowControl/>
              <w:spacing w:before="100" w:beforeAutospacing="1" w:after="100" w:afterAutospacing="1" w:line="240" w:lineRule="atLeast"/>
              <w:contextualSpacing/>
              <w:jc w:val="center"/>
              <w:rPr>
                <w:rFonts w:ascii="新細明體" w:hAnsi="新細明體" w:cs="新細明體"/>
                <w:kern w:val="0"/>
              </w:rPr>
            </w:pPr>
            <w:r w:rsidRPr="00EC2F1A">
              <w:rPr>
                <w:rFonts w:ascii="標楷體" w:eastAsia="標楷體" w:hAnsi="標楷體" w:hint="eastAsia"/>
              </w:rPr>
              <w:t>國立台東大學附屬體育高級中學游泳池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E222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活動時間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0346" w14:textId="77777777" w:rsidR="00F22747" w:rsidRPr="00FF5E43" w:rsidRDefault="00F22747" w:rsidP="0045688A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color w:val="FF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月和10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45688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  <w:r w:rsidRPr="00FF5E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</w:p>
        </w:tc>
      </w:tr>
      <w:tr w:rsidR="00F22747" w:rsidRPr="00FF5E43" w14:paraId="7AEE9C88" w14:textId="77777777" w:rsidTr="004E1819">
        <w:trPr>
          <w:trHeight w:val="34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1135C" w14:textId="77777777" w:rsidR="00F22747" w:rsidRPr="00FF5E43" w:rsidRDefault="00F22747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 w:rsidRPr="00FF5E43">
              <w:rPr>
                <w:rFonts w:ascii="標楷體" w:hAnsi="標楷體" w:cs="新細明體" w:hint="eastAsia"/>
                <w:kern w:val="0"/>
              </w:rPr>
              <w:t>活動內容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07895" w14:textId="77777777" w:rsidR="00F22747" w:rsidRPr="00FF5E43" w:rsidRDefault="0028138D" w:rsidP="004E1819">
            <w:pPr>
              <w:widowControl/>
              <w:spacing w:before="100" w:beforeAutospacing="1" w:after="100" w:afterAutospacing="1" w:line="600" w:lineRule="exact"/>
              <w:jc w:val="center"/>
              <w:rPr>
                <w:rFonts w:ascii="標楷體" w:hAnsi="標楷體" w:cs="新細明體"/>
                <w:kern w:val="0"/>
              </w:rPr>
            </w:pPr>
            <w:r>
              <w:rPr>
                <w:rFonts w:ascii="標楷體" w:hAnsi="標楷體" w:cs="新細明體" w:hint="eastAsia"/>
                <w:kern w:val="0"/>
              </w:rPr>
              <w:t>各式救生漂浮練習</w:t>
            </w:r>
          </w:p>
        </w:tc>
      </w:tr>
    </w:tbl>
    <w:p w14:paraId="2EF7F449" w14:textId="77777777" w:rsidR="00F22747" w:rsidRPr="00355DAF" w:rsidRDefault="00F22747" w:rsidP="00F22747">
      <w:pPr>
        <w:jc w:val="center"/>
      </w:pPr>
    </w:p>
    <w:sectPr w:rsidR="00F22747" w:rsidRPr="00355DAF" w:rsidSect="00EC2F1A">
      <w:footerReference w:type="even" r:id="rId17"/>
      <w:footerReference w:type="default" r:id="rId18"/>
      <w:pgSz w:w="11906" w:h="16838" w:code="9"/>
      <w:pgMar w:top="720" w:right="720" w:bottom="720" w:left="720" w:header="851" w:footer="51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3DC40" w14:textId="77777777" w:rsidR="00E20F06" w:rsidRDefault="00E20F06">
      <w:r>
        <w:separator/>
      </w:r>
    </w:p>
  </w:endnote>
  <w:endnote w:type="continuationSeparator" w:id="0">
    <w:p w14:paraId="407DD809" w14:textId="77777777" w:rsidR="00E20F06" w:rsidRDefault="00E2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MingMedium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14F72" w14:textId="77777777" w:rsidR="00EC76CE" w:rsidRDefault="00EC76CE" w:rsidP="00D0011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6119D74" w14:textId="77777777" w:rsidR="00EC76CE" w:rsidRDefault="00EC76CE" w:rsidP="0061229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B760E" w14:textId="77777777" w:rsidR="00EC76CE" w:rsidRDefault="00EC76CE" w:rsidP="00D0011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626A6">
      <w:rPr>
        <w:rStyle w:val="a6"/>
        <w:noProof/>
      </w:rPr>
      <w:t>6</w:t>
    </w:r>
    <w:r>
      <w:rPr>
        <w:rStyle w:val="a6"/>
      </w:rPr>
      <w:fldChar w:fldCharType="end"/>
    </w:r>
  </w:p>
  <w:p w14:paraId="5FCCE1A2" w14:textId="77777777" w:rsidR="00EC76CE" w:rsidRDefault="00EC76CE" w:rsidP="0061229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E1512" w14:textId="77777777" w:rsidR="00E20F06" w:rsidRDefault="00E20F06">
      <w:r>
        <w:separator/>
      </w:r>
    </w:p>
  </w:footnote>
  <w:footnote w:type="continuationSeparator" w:id="0">
    <w:p w14:paraId="09CC102A" w14:textId="77777777" w:rsidR="00E20F06" w:rsidRDefault="00E20F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7ED"/>
    <w:multiLevelType w:val="hybridMultilevel"/>
    <w:tmpl w:val="F3D26AF4"/>
    <w:lvl w:ilvl="0" w:tplc="CD68995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DD17B3"/>
    <w:multiLevelType w:val="hybridMultilevel"/>
    <w:tmpl w:val="57BC5D64"/>
    <w:lvl w:ilvl="0" w:tplc="CE0E7148">
      <w:start w:val="1"/>
      <w:numFmt w:val="decimal"/>
      <w:lvlText w:val="(%1)"/>
      <w:lvlJc w:val="left"/>
      <w:pPr>
        <w:ind w:left="132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0C2A5101"/>
    <w:multiLevelType w:val="hybridMultilevel"/>
    <w:tmpl w:val="97B6ACAA"/>
    <w:lvl w:ilvl="0" w:tplc="CD68995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4A6EA6"/>
    <w:multiLevelType w:val="hybridMultilevel"/>
    <w:tmpl w:val="D66A2E10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" w15:restartNumberingAfterBreak="0">
    <w:nsid w:val="132E7BB8"/>
    <w:multiLevelType w:val="hybridMultilevel"/>
    <w:tmpl w:val="27F65D0E"/>
    <w:lvl w:ilvl="0" w:tplc="CE0E7148">
      <w:start w:val="1"/>
      <w:numFmt w:val="decimal"/>
      <w:lvlText w:val="(%1)"/>
      <w:lvlJc w:val="left"/>
      <w:pPr>
        <w:ind w:left="132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5883E37"/>
    <w:multiLevelType w:val="hybridMultilevel"/>
    <w:tmpl w:val="383227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814051C">
      <w:start w:val="1"/>
      <w:numFmt w:val="ideographLegalTraditional"/>
      <w:lvlText w:val="%2、"/>
      <w:lvlJc w:val="left"/>
      <w:pPr>
        <w:ind w:left="1200" w:hanging="720"/>
      </w:pPr>
      <w:rPr>
        <w:rFonts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475589"/>
    <w:multiLevelType w:val="hybridMultilevel"/>
    <w:tmpl w:val="57BC5D64"/>
    <w:lvl w:ilvl="0" w:tplc="CE0E7148">
      <w:start w:val="1"/>
      <w:numFmt w:val="decimal"/>
      <w:lvlText w:val="(%1)"/>
      <w:lvlJc w:val="left"/>
      <w:pPr>
        <w:ind w:left="132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1E6259FA"/>
    <w:multiLevelType w:val="hybridMultilevel"/>
    <w:tmpl w:val="0524A568"/>
    <w:lvl w:ilvl="0" w:tplc="5E986326">
      <w:start w:val="1"/>
      <w:numFmt w:val="decimal"/>
      <w:lvlText w:val="（%1."/>
      <w:lvlJc w:val="left"/>
      <w:pPr>
        <w:ind w:left="720" w:hanging="720"/>
      </w:pPr>
      <w:rPr>
        <w:rFonts w:ascii="標楷體" w:hAnsi="標楷體" w:cs="DFMingMedium-B5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D24A00"/>
    <w:multiLevelType w:val="hybridMultilevel"/>
    <w:tmpl w:val="46549B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25CD736E"/>
    <w:multiLevelType w:val="hybridMultilevel"/>
    <w:tmpl w:val="2C0642D2"/>
    <w:lvl w:ilvl="0" w:tplc="F556775A">
      <w:start w:val="1"/>
      <w:numFmt w:val="decimal"/>
      <w:lvlText w:val="%1."/>
      <w:lvlJc w:val="left"/>
      <w:pPr>
        <w:ind w:left="622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B162AC"/>
    <w:multiLevelType w:val="hybridMultilevel"/>
    <w:tmpl w:val="97B6ACAA"/>
    <w:lvl w:ilvl="0" w:tplc="CD68995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FA22F0"/>
    <w:multiLevelType w:val="hybridMultilevel"/>
    <w:tmpl w:val="D570B094"/>
    <w:lvl w:ilvl="0" w:tplc="90766D2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A4A114D"/>
    <w:multiLevelType w:val="hybridMultilevel"/>
    <w:tmpl w:val="5FB4EE5A"/>
    <w:lvl w:ilvl="0" w:tplc="A3FA3F5E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CD68995C">
      <w:start w:val="1"/>
      <w:numFmt w:val="decimal"/>
      <w:lvlText w:val="%2."/>
      <w:lvlJc w:val="left"/>
      <w:pPr>
        <w:ind w:left="1200" w:hanging="360"/>
      </w:pPr>
      <w:rPr>
        <w:rFonts w:hint="default"/>
        <w:color w:val="auto"/>
      </w:rPr>
    </w:lvl>
    <w:lvl w:ilvl="2" w:tplc="A84CDE94">
      <w:start w:val="1"/>
      <w:numFmt w:val="taiwaneseCountingThousand"/>
      <w:lvlText w:val="（%3）"/>
      <w:lvlJc w:val="left"/>
      <w:pPr>
        <w:ind w:left="2205" w:hanging="88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2AF82F66"/>
    <w:multiLevelType w:val="hybridMultilevel"/>
    <w:tmpl w:val="539CDA9E"/>
    <w:lvl w:ilvl="0" w:tplc="4AD0818A">
      <w:start w:val="1"/>
      <w:numFmt w:val="decimal"/>
      <w:lvlText w:val="（%1）"/>
      <w:lvlJc w:val="left"/>
      <w:pPr>
        <w:ind w:left="2153" w:hanging="735"/>
      </w:pPr>
      <w:rPr>
        <w:rFonts w:ascii="Times New Roman" w:hint="default"/>
      </w:rPr>
    </w:lvl>
    <w:lvl w:ilvl="1" w:tplc="34C82A72">
      <w:start w:val="1"/>
      <w:numFmt w:val="decimal"/>
      <w:lvlText w:val="%2."/>
      <w:lvlJc w:val="left"/>
      <w:pPr>
        <w:ind w:left="840" w:hanging="360"/>
      </w:pPr>
      <w:rPr>
        <w:rFonts w:ascii="Times New Roman" w:hint="default"/>
      </w:rPr>
    </w:lvl>
    <w:lvl w:ilvl="2" w:tplc="0409000F">
      <w:start w:val="1"/>
      <w:numFmt w:val="decimal"/>
      <w:lvlText w:val="%3."/>
      <w:lvlJc w:val="left"/>
      <w:pPr>
        <w:ind w:left="1845" w:hanging="88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F14821"/>
    <w:multiLevelType w:val="hybridMultilevel"/>
    <w:tmpl w:val="D66A2E10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5" w15:restartNumberingAfterBreak="0">
    <w:nsid w:val="2E2448E8"/>
    <w:multiLevelType w:val="hybridMultilevel"/>
    <w:tmpl w:val="97B6ACAA"/>
    <w:lvl w:ilvl="0" w:tplc="CD68995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243EFF"/>
    <w:multiLevelType w:val="hybridMultilevel"/>
    <w:tmpl w:val="FF98309C"/>
    <w:lvl w:ilvl="0" w:tplc="34C82A72">
      <w:start w:val="1"/>
      <w:numFmt w:val="decimal"/>
      <w:lvlText w:val="%1."/>
      <w:lvlJc w:val="left"/>
      <w:pPr>
        <w:ind w:left="84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462B0C"/>
    <w:multiLevelType w:val="hybridMultilevel"/>
    <w:tmpl w:val="A8B4AA2A"/>
    <w:lvl w:ilvl="0" w:tplc="789C63EA">
      <w:start w:val="1"/>
      <w:numFmt w:val="taiwaneseCountingThousand"/>
      <w:lvlText w:val="（%1）"/>
      <w:lvlJc w:val="left"/>
      <w:pPr>
        <w:ind w:left="1878" w:hanging="88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2395FC7"/>
    <w:multiLevelType w:val="hybridMultilevel"/>
    <w:tmpl w:val="44FE115C"/>
    <w:lvl w:ilvl="0" w:tplc="34C82A72">
      <w:start w:val="1"/>
      <w:numFmt w:val="decimal"/>
      <w:lvlText w:val="%1."/>
      <w:lvlJc w:val="left"/>
      <w:pPr>
        <w:ind w:left="84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090F01"/>
    <w:multiLevelType w:val="hybridMultilevel"/>
    <w:tmpl w:val="B3E60B0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96F28EB"/>
    <w:multiLevelType w:val="hybridMultilevel"/>
    <w:tmpl w:val="FAE013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E615EF9"/>
    <w:multiLevelType w:val="hybridMultilevel"/>
    <w:tmpl w:val="97B6ACAA"/>
    <w:lvl w:ilvl="0" w:tplc="CD68995C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7F3227"/>
    <w:multiLevelType w:val="hybridMultilevel"/>
    <w:tmpl w:val="671ACB56"/>
    <w:lvl w:ilvl="0" w:tplc="FAA65F0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1048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42FE5E37"/>
    <w:multiLevelType w:val="hybridMultilevel"/>
    <w:tmpl w:val="F9608F5A"/>
    <w:lvl w:ilvl="0" w:tplc="D63EB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BA28C8"/>
    <w:multiLevelType w:val="hybridMultilevel"/>
    <w:tmpl w:val="F9608F5A"/>
    <w:lvl w:ilvl="0" w:tplc="D63EB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F04909"/>
    <w:multiLevelType w:val="hybridMultilevel"/>
    <w:tmpl w:val="306E6DB2"/>
    <w:lvl w:ilvl="0" w:tplc="BBC05926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  <w:b w:val="0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E5776D7"/>
    <w:multiLevelType w:val="hybridMultilevel"/>
    <w:tmpl w:val="D66A2E10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7" w15:restartNumberingAfterBreak="0">
    <w:nsid w:val="638A6285"/>
    <w:multiLevelType w:val="hybridMultilevel"/>
    <w:tmpl w:val="8A1CE81E"/>
    <w:lvl w:ilvl="0" w:tplc="34C82A72">
      <w:start w:val="1"/>
      <w:numFmt w:val="decimal"/>
      <w:lvlText w:val="%1."/>
      <w:lvlJc w:val="left"/>
      <w:pPr>
        <w:ind w:left="84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0F6EB8"/>
    <w:multiLevelType w:val="hybridMultilevel"/>
    <w:tmpl w:val="2C0642D2"/>
    <w:lvl w:ilvl="0" w:tplc="F556775A">
      <w:start w:val="1"/>
      <w:numFmt w:val="decimal"/>
      <w:lvlText w:val="%1."/>
      <w:lvlJc w:val="left"/>
      <w:pPr>
        <w:ind w:left="480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5232AD"/>
    <w:multiLevelType w:val="hybridMultilevel"/>
    <w:tmpl w:val="18909726"/>
    <w:lvl w:ilvl="0" w:tplc="150004D0">
      <w:start w:val="1"/>
      <w:numFmt w:val="taiwaneseCountingThousand"/>
      <w:lvlText w:val="%1、"/>
      <w:lvlJc w:val="left"/>
      <w:pPr>
        <w:ind w:left="1042" w:hanging="720"/>
      </w:pPr>
      <w:rPr>
        <w:rFonts w:hint="default"/>
      </w:rPr>
    </w:lvl>
    <w:lvl w:ilvl="1" w:tplc="14FE9B9C">
      <w:start w:val="1"/>
      <w:numFmt w:val="decimal"/>
      <w:lvlText w:val="%2."/>
      <w:lvlJc w:val="left"/>
      <w:pPr>
        <w:ind w:left="116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62" w:hanging="480"/>
      </w:pPr>
    </w:lvl>
    <w:lvl w:ilvl="3" w:tplc="0409000F" w:tentative="1">
      <w:start w:val="1"/>
      <w:numFmt w:val="decimal"/>
      <w:lvlText w:val="%4."/>
      <w:lvlJc w:val="left"/>
      <w:pPr>
        <w:ind w:left="2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2" w:hanging="480"/>
      </w:pPr>
    </w:lvl>
    <w:lvl w:ilvl="5" w:tplc="0409001B" w:tentative="1">
      <w:start w:val="1"/>
      <w:numFmt w:val="lowerRoman"/>
      <w:lvlText w:val="%6."/>
      <w:lvlJc w:val="right"/>
      <w:pPr>
        <w:ind w:left="3202" w:hanging="480"/>
      </w:pPr>
    </w:lvl>
    <w:lvl w:ilvl="6" w:tplc="0409000F" w:tentative="1">
      <w:start w:val="1"/>
      <w:numFmt w:val="decimal"/>
      <w:lvlText w:val="%7."/>
      <w:lvlJc w:val="left"/>
      <w:pPr>
        <w:ind w:left="3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2" w:hanging="480"/>
      </w:pPr>
    </w:lvl>
    <w:lvl w:ilvl="8" w:tplc="0409001B" w:tentative="1">
      <w:start w:val="1"/>
      <w:numFmt w:val="lowerRoman"/>
      <w:lvlText w:val="%9."/>
      <w:lvlJc w:val="right"/>
      <w:pPr>
        <w:ind w:left="4642" w:hanging="480"/>
      </w:pPr>
    </w:lvl>
  </w:abstractNum>
  <w:abstractNum w:abstractNumId="30" w15:restartNumberingAfterBreak="0">
    <w:nsid w:val="74F65096"/>
    <w:multiLevelType w:val="hybridMultilevel"/>
    <w:tmpl w:val="A8B4AA2A"/>
    <w:lvl w:ilvl="0" w:tplc="789C63EA">
      <w:start w:val="1"/>
      <w:numFmt w:val="taiwaneseCountingThousand"/>
      <w:lvlText w:val="（%1）"/>
      <w:lvlJc w:val="left"/>
      <w:pPr>
        <w:ind w:left="1878" w:hanging="88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1" w15:restartNumberingAfterBreak="0">
    <w:nsid w:val="79C960C4"/>
    <w:multiLevelType w:val="hybridMultilevel"/>
    <w:tmpl w:val="0792CA52"/>
    <w:lvl w:ilvl="0" w:tplc="6E32DA2A">
      <w:start w:val="1"/>
      <w:numFmt w:val="taiwaneseCountingThousand"/>
      <w:lvlText w:val="(%1)"/>
      <w:lvlJc w:val="left"/>
      <w:pPr>
        <w:ind w:left="96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num w:numId="1" w16cid:durableId="1903591174">
    <w:abstractNumId w:val="29"/>
  </w:num>
  <w:num w:numId="2" w16cid:durableId="1461146817">
    <w:abstractNumId w:val="13"/>
  </w:num>
  <w:num w:numId="3" w16cid:durableId="1254784241">
    <w:abstractNumId w:val="28"/>
  </w:num>
  <w:num w:numId="4" w16cid:durableId="29113716">
    <w:abstractNumId w:val="18"/>
  </w:num>
  <w:num w:numId="5" w16cid:durableId="1304582841">
    <w:abstractNumId w:val="9"/>
  </w:num>
  <w:num w:numId="6" w16cid:durableId="666640797">
    <w:abstractNumId w:val="11"/>
  </w:num>
  <w:num w:numId="7" w16cid:durableId="976177755">
    <w:abstractNumId w:val="5"/>
  </w:num>
  <w:num w:numId="8" w16cid:durableId="1383678108">
    <w:abstractNumId w:val="12"/>
  </w:num>
  <w:num w:numId="9" w16cid:durableId="1815172702">
    <w:abstractNumId w:val="6"/>
  </w:num>
  <w:num w:numId="10" w16cid:durableId="319891785">
    <w:abstractNumId w:val="1"/>
  </w:num>
  <w:num w:numId="11" w16cid:durableId="581840678">
    <w:abstractNumId w:val="4"/>
  </w:num>
  <w:num w:numId="12" w16cid:durableId="1959069763">
    <w:abstractNumId w:val="21"/>
  </w:num>
  <w:num w:numId="13" w16cid:durableId="282926421">
    <w:abstractNumId w:val="7"/>
  </w:num>
  <w:num w:numId="14" w16cid:durableId="1821384430">
    <w:abstractNumId w:val="15"/>
  </w:num>
  <w:num w:numId="15" w16cid:durableId="1392001757">
    <w:abstractNumId w:val="10"/>
  </w:num>
  <w:num w:numId="16" w16cid:durableId="1831209634">
    <w:abstractNumId w:val="0"/>
  </w:num>
  <w:num w:numId="17" w16cid:durableId="372772204">
    <w:abstractNumId w:val="22"/>
  </w:num>
  <w:num w:numId="18" w16cid:durableId="505435926">
    <w:abstractNumId w:val="8"/>
  </w:num>
  <w:num w:numId="19" w16cid:durableId="1051425291">
    <w:abstractNumId w:val="17"/>
  </w:num>
  <w:num w:numId="20" w16cid:durableId="1031805769">
    <w:abstractNumId w:val="30"/>
  </w:num>
  <w:num w:numId="21" w16cid:durableId="2107261562">
    <w:abstractNumId w:val="31"/>
  </w:num>
  <w:num w:numId="22" w16cid:durableId="288169158">
    <w:abstractNumId w:val="25"/>
  </w:num>
  <w:num w:numId="23" w16cid:durableId="75178533">
    <w:abstractNumId w:val="14"/>
  </w:num>
  <w:num w:numId="24" w16cid:durableId="822740588">
    <w:abstractNumId w:val="3"/>
  </w:num>
  <w:num w:numId="25" w16cid:durableId="2056661941">
    <w:abstractNumId w:val="26"/>
  </w:num>
  <w:num w:numId="26" w16cid:durableId="121658609">
    <w:abstractNumId w:val="2"/>
  </w:num>
  <w:num w:numId="27" w16cid:durableId="1231694250">
    <w:abstractNumId w:val="27"/>
  </w:num>
  <w:num w:numId="28" w16cid:durableId="426119468">
    <w:abstractNumId w:val="16"/>
  </w:num>
  <w:num w:numId="29" w16cid:durableId="46727229">
    <w:abstractNumId w:val="24"/>
  </w:num>
  <w:num w:numId="30" w16cid:durableId="1614558056">
    <w:abstractNumId w:val="20"/>
  </w:num>
  <w:num w:numId="31" w16cid:durableId="1260798198">
    <w:abstractNumId w:val="19"/>
  </w:num>
  <w:num w:numId="32" w16cid:durableId="1703747372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676E"/>
    <w:rsid w:val="0000475B"/>
    <w:rsid w:val="00005822"/>
    <w:rsid w:val="00021113"/>
    <w:rsid w:val="000242A5"/>
    <w:rsid w:val="00024757"/>
    <w:rsid w:val="00026A6A"/>
    <w:rsid w:val="00027E12"/>
    <w:rsid w:val="00042739"/>
    <w:rsid w:val="000430F9"/>
    <w:rsid w:val="000442BB"/>
    <w:rsid w:val="00046635"/>
    <w:rsid w:val="00053129"/>
    <w:rsid w:val="000563F0"/>
    <w:rsid w:val="00063653"/>
    <w:rsid w:val="0006733D"/>
    <w:rsid w:val="000833AE"/>
    <w:rsid w:val="00084620"/>
    <w:rsid w:val="00090E05"/>
    <w:rsid w:val="000965CB"/>
    <w:rsid w:val="000A2B3C"/>
    <w:rsid w:val="000B04DF"/>
    <w:rsid w:val="000B29D9"/>
    <w:rsid w:val="000B7222"/>
    <w:rsid w:val="000B7930"/>
    <w:rsid w:val="000B7C6C"/>
    <w:rsid w:val="000C510D"/>
    <w:rsid w:val="000C56A3"/>
    <w:rsid w:val="000D0E77"/>
    <w:rsid w:val="000D2C8E"/>
    <w:rsid w:val="000D3129"/>
    <w:rsid w:val="000D623A"/>
    <w:rsid w:val="000D6A8E"/>
    <w:rsid w:val="000D6C79"/>
    <w:rsid w:val="000E17D1"/>
    <w:rsid w:val="000F3D8B"/>
    <w:rsid w:val="000F4963"/>
    <w:rsid w:val="00107740"/>
    <w:rsid w:val="00113AB3"/>
    <w:rsid w:val="00115E46"/>
    <w:rsid w:val="0012040C"/>
    <w:rsid w:val="001213FA"/>
    <w:rsid w:val="00122D7E"/>
    <w:rsid w:val="001277A0"/>
    <w:rsid w:val="0013277B"/>
    <w:rsid w:val="00136288"/>
    <w:rsid w:val="00137644"/>
    <w:rsid w:val="00137B51"/>
    <w:rsid w:val="00142355"/>
    <w:rsid w:val="001457CA"/>
    <w:rsid w:val="0015759D"/>
    <w:rsid w:val="00162263"/>
    <w:rsid w:val="00164F22"/>
    <w:rsid w:val="00165332"/>
    <w:rsid w:val="00171503"/>
    <w:rsid w:val="0017344D"/>
    <w:rsid w:val="00173FBA"/>
    <w:rsid w:val="00180B0E"/>
    <w:rsid w:val="0018132F"/>
    <w:rsid w:val="001856F9"/>
    <w:rsid w:val="00185D4E"/>
    <w:rsid w:val="0018767B"/>
    <w:rsid w:val="001926B0"/>
    <w:rsid w:val="001943E8"/>
    <w:rsid w:val="00195C2D"/>
    <w:rsid w:val="001A23B9"/>
    <w:rsid w:val="001B1316"/>
    <w:rsid w:val="001B14E9"/>
    <w:rsid w:val="001D0493"/>
    <w:rsid w:val="001E1FA1"/>
    <w:rsid w:val="001E7523"/>
    <w:rsid w:val="00221B8A"/>
    <w:rsid w:val="00223C79"/>
    <w:rsid w:val="00225982"/>
    <w:rsid w:val="0023077C"/>
    <w:rsid w:val="002351D3"/>
    <w:rsid w:val="00235B9B"/>
    <w:rsid w:val="00236982"/>
    <w:rsid w:val="002428A2"/>
    <w:rsid w:val="00251382"/>
    <w:rsid w:val="00252FC5"/>
    <w:rsid w:val="00253360"/>
    <w:rsid w:val="00257AE6"/>
    <w:rsid w:val="00262476"/>
    <w:rsid w:val="002631D5"/>
    <w:rsid w:val="00264158"/>
    <w:rsid w:val="00264760"/>
    <w:rsid w:val="00266977"/>
    <w:rsid w:val="00275B24"/>
    <w:rsid w:val="002765AF"/>
    <w:rsid w:val="0028138D"/>
    <w:rsid w:val="00282FF4"/>
    <w:rsid w:val="0029140F"/>
    <w:rsid w:val="0029247F"/>
    <w:rsid w:val="002A098D"/>
    <w:rsid w:val="002A0F5B"/>
    <w:rsid w:val="002A1327"/>
    <w:rsid w:val="002A3440"/>
    <w:rsid w:val="002A41AB"/>
    <w:rsid w:val="002A44E7"/>
    <w:rsid w:val="002A46B1"/>
    <w:rsid w:val="002A50F9"/>
    <w:rsid w:val="002B037C"/>
    <w:rsid w:val="002B5E4F"/>
    <w:rsid w:val="002B7B04"/>
    <w:rsid w:val="002C5578"/>
    <w:rsid w:val="002C557B"/>
    <w:rsid w:val="002C747F"/>
    <w:rsid w:val="002D1CFD"/>
    <w:rsid w:val="002E0E52"/>
    <w:rsid w:val="002F097D"/>
    <w:rsid w:val="003024BE"/>
    <w:rsid w:val="003076BE"/>
    <w:rsid w:val="00322910"/>
    <w:rsid w:val="00322B21"/>
    <w:rsid w:val="00324AB8"/>
    <w:rsid w:val="00330273"/>
    <w:rsid w:val="003307EE"/>
    <w:rsid w:val="003343BE"/>
    <w:rsid w:val="00336F54"/>
    <w:rsid w:val="003375C2"/>
    <w:rsid w:val="00342261"/>
    <w:rsid w:val="00343A65"/>
    <w:rsid w:val="00350EAA"/>
    <w:rsid w:val="00355BDA"/>
    <w:rsid w:val="00357D93"/>
    <w:rsid w:val="00361B51"/>
    <w:rsid w:val="00363B7E"/>
    <w:rsid w:val="003655D0"/>
    <w:rsid w:val="00367047"/>
    <w:rsid w:val="00374E3E"/>
    <w:rsid w:val="00380983"/>
    <w:rsid w:val="003976ED"/>
    <w:rsid w:val="003A0FA8"/>
    <w:rsid w:val="003A3962"/>
    <w:rsid w:val="003B161C"/>
    <w:rsid w:val="003C292B"/>
    <w:rsid w:val="003C359B"/>
    <w:rsid w:val="003D0022"/>
    <w:rsid w:val="003D0C98"/>
    <w:rsid w:val="003D18DA"/>
    <w:rsid w:val="003E51C1"/>
    <w:rsid w:val="003F150D"/>
    <w:rsid w:val="00411A83"/>
    <w:rsid w:val="00420A69"/>
    <w:rsid w:val="004361C6"/>
    <w:rsid w:val="0044104E"/>
    <w:rsid w:val="004444B2"/>
    <w:rsid w:val="00445151"/>
    <w:rsid w:val="00446553"/>
    <w:rsid w:val="00450611"/>
    <w:rsid w:val="00450E44"/>
    <w:rsid w:val="00451B51"/>
    <w:rsid w:val="0045235A"/>
    <w:rsid w:val="00453373"/>
    <w:rsid w:val="0045688A"/>
    <w:rsid w:val="00456CB8"/>
    <w:rsid w:val="00462A8E"/>
    <w:rsid w:val="00463594"/>
    <w:rsid w:val="00465B98"/>
    <w:rsid w:val="004670DF"/>
    <w:rsid w:val="0046771A"/>
    <w:rsid w:val="004717D5"/>
    <w:rsid w:val="00474E8E"/>
    <w:rsid w:val="0047746D"/>
    <w:rsid w:val="00477DC3"/>
    <w:rsid w:val="004866DB"/>
    <w:rsid w:val="00490896"/>
    <w:rsid w:val="00490E5B"/>
    <w:rsid w:val="00492FE4"/>
    <w:rsid w:val="0049647D"/>
    <w:rsid w:val="004A5292"/>
    <w:rsid w:val="004A7DFB"/>
    <w:rsid w:val="004B4DC5"/>
    <w:rsid w:val="004B7795"/>
    <w:rsid w:val="004C7E69"/>
    <w:rsid w:val="004D3A5A"/>
    <w:rsid w:val="004D5052"/>
    <w:rsid w:val="004E1819"/>
    <w:rsid w:val="004F2B5E"/>
    <w:rsid w:val="00500EB1"/>
    <w:rsid w:val="00503C53"/>
    <w:rsid w:val="00506373"/>
    <w:rsid w:val="00522D25"/>
    <w:rsid w:val="00527942"/>
    <w:rsid w:val="00532EF8"/>
    <w:rsid w:val="00536495"/>
    <w:rsid w:val="00537E12"/>
    <w:rsid w:val="00542FBF"/>
    <w:rsid w:val="00544A81"/>
    <w:rsid w:val="0054622A"/>
    <w:rsid w:val="00551C73"/>
    <w:rsid w:val="005543B5"/>
    <w:rsid w:val="00560875"/>
    <w:rsid w:val="00565080"/>
    <w:rsid w:val="0056548D"/>
    <w:rsid w:val="00571560"/>
    <w:rsid w:val="00572CD2"/>
    <w:rsid w:val="00573082"/>
    <w:rsid w:val="00593DDE"/>
    <w:rsid w:val="005950D2"/>
    <w:rsid w:val="005A26DA"/>
    <w:rsid w:val="005A2898"/>
    <w:rsid w:val="005A51CE"/>
    <w:rsid w:val="005B212C"/>
    <w:rsid w:val="005B23A0"/>
    <w:rsid w:val="005B2829"/>
    <w:rsid w:val="005B653E"/>
    <w:rsid w:val="005C09A9"/>
    <w:rsid w:val="005D1729"/>
    <w:rsid w:val="005D185A"/>
    <w:rsid w:val="005D5E7B"/>
    <w:rsid w:val="005E401C"/>
    <w:rsid w:val="005F5978"/>
    <w:rsid w:val="00604E97"/>
    <w:rsid w:val="0061104C"/>
    <w:rsid w:val="00611676"/>
    <w:rsid w:val="00612294"/>
    <w:rsid w:val="00615DF8"/>
    <w:rsid w:val="00616CF6"/>
    <w:rsid w:val="00623803"/>
    <w:rsid w:val="00623D85"/>
    <w:rsid w:val="006439D7"/>
    <w:rsid w:val="00652879"/>
    <w:rsid w:val="006557C6"/>
    <w:rsid w:val="0065646B"/>
    <w:rsid w:val="0066074C"/>
    <w:rsid w:val="006666C5"/>
    <w:rsid w:val="00666D3A"/>
    <w:rsid w:val="00667A11"/>
    <w:rsid w:val="0067152A"/>
    <w:rsid w:val="006717D1"/>
    <w:rsid w:val="00676262"/>
    <w:rsid w:val="00680975"/>
    <w:rsid w:val="00682181"/>
    <w:rsid w:val="0068692B"/>
    <w:rsid w:val="00690A56"/>
    <w:rsid w:val="00691559"/>
    <w:rsid w:val="006A1E4B"/>
    <w:rsid w:val="006B23FD"/>
    <w:rsid w:val="006C7908"/>
    <w:rsid w:val="006D378C"/>
    <w:rsid w:val="006D5E39"/>
    <w:rsid w:val="006E1845"/>
    <w:rsid w:val="006F4BE2"/>
    <w:rsid w:val="0070116D"/>
    <w:rsid w:val="00701605"/>
    <w:rsid w:val="00704CCD"/>
    <w:rsid w:val="0070508A"/>
    <w:rsid w:val="00705B72"/>
    <w:rsid w:val="00707415"/>
    <w:rsid w:val="00710678"/>
    <w:rsid w:val="00716C47"/>
    <w:rsid w:val="00722776"/>
    <w:rsid w:val="00725E55"/>
    <w:rsid w:val="00730B3E"/>
    <w:rsid w:val="00731723"/>
    <w:rsid w:val="00734156"/>
    <w:rsid w:val="00734BB9"/>
    <w:rsid w:val="00734BCC"/>
    <w:rsid w:val="007375D1"/>
    <w:rsid w:val="00742077"/>
    <w:rsid w:val="00743905"/>
    <w:rsid w:val="007507F1"/>
    <w:rsid w:val="007557B0"/>
    <w:rsid w:val="00761912"/>
    <w:rsid w:val="0076435D"/>
    <w:rsid w:val="00780E15"/>
    <w:rsid w:val="007824B5"/>
    <w:rsid w:val="00793C3F"/>
    <w:rsid w:val="00793FBF"/>
    <w:rsid w:val="00794568"/>
    <w:rsid w:val="00795819"/>
    <w:rsid w:val="007A5F3F"/>
    <w:rsid w:val="007B0A77"/>
    <w:rsid w:val="007B27DD"/>
    <w:rsid w:val="007B4269"/>
    <w:rsid w:val="007C0376"/>
    <w:rsid w:val="007C29D2"/>
    <w:rsid w:val="007C756D"/>
    <w:rsid w:val="007D017A"/>
    <w:rsid w:val="007E07E2"/>
    <w:rsid w:val="007F05C2"/>
    <w:rsid w:val="007F1CB7"/>
    <w:rsid w:val="00800679"/>
    <w:rsid w:val="008013CA"/>
    <w:rsid w:val="00803048"/>
    <w:rsid w:val="008075EA"/>
    <w:rsid w:val="008142A6"/>
    <w:rsid w:val="008144CE"/>
    <w:rsid w:val="00814E34"/>
    <w:rsid w:val="00814F15"/>
    <w:rsid w:val="00823672"/>
    <w:rsid w:val="00825A23"/>
    <w:rsid w:val="00830B7A"/>
    <w:rsid w:val="008348AA"/>
    <w:rsid w:val="00843620"/>
    <w:rsid w:val="00844495"/>
    <w:rsid w:val="00844F0B"/>
    <w:rsid w:val="00851690"/>
    <w:rsid w:val="0085375E"/>
    <w:rsid w:val="008539D3"/>
    <w:rsid w:val="00854A4D"/>
    <w:rsid w:val="0085798A"/>
    <w:rsid w:val="00867EB7"/>
    <w:rsid w:val="008710B6"/>
    <w:rsid w:val="00873DE9"/>
    <w:rsid w:val="00874611"/>
    <w:rsid w:val="00874984"/>
    <w:rsid w:val="00876331"/>
    <w:rsid w:val="00877929"/>
    <w:rsid w:val="00877985"/>
    <w:rsid w:val="00884615"/>
    <w:rsid w:val="00884DAC"/>
    <w:rsid w:val="00886F07"/>
    <w:rsid w:val="00891534"/>
    <w:rsid w:val="00896E7A"/>
    <w:rsid w:val="008A241F"/>
    <w:rsid w:val="008A749D"/>
    <w:rsid w:val="008B3D83"/>
    <w:rsid w:val="008C26DD"/>
    <w:rsid w:val="008C2AEF"/>
    <w:rsid w:val="008C2B12"/>
    <w:rsid w:val="008E0B17"/>
    <w:rsid w:val="008E0D39"/>
    <w:rsid w:val="008E2A97"/>
    <w:rsid w:val="008E6556"/>
    <w:rsid w:val="008E7E3E"/>
    <w:rsid w:val="008F0189"/>
    <w:rsid w:val="00902C12"/>
    <w:rsid w:val="00905F9A"/>
    <w:rsid w:val="00917065"/>
    <w:rsid w:val="00923A56"/>
    <w:rsid w:val="009278DD"/>
    <w:rsid w:val="0093407E"/>
    <w:rsid w:val="00946D8D"/>
    <w:rsid w:val="00951FA7"/>
    <w:rsid w:val="009537E6"/>
    <w:rsid w:val="0095404C"/>
    <w:rsid w:val="00956A52"/>
    <w:rsid w:val="0096416F"/>
    <w:rsid w:val="00972083"/>
    <w:rsid w:val="00972E5E"/>
    <w:rsid w:val="00974ECA"/>
    <w:rsid w:val="00984D4A"/>
    <w:rsid w:val="009933EF"/>
    <w:rsid w:val="009A003A"/>
    <w:rsid w:val="009A0225"/>
    <w:rsid w:val="009A0F22"/>
    <w:rsid w:val="009A3400"/>
    <w:rsid w:val="009A42E9"/>
    <w:rsid w:val="009B2A1E"/>
    <w:rsid w:val="009B46CE"/>
    <w:rsid w:val="009B47EE"/>
    <w:rsid w:val="009C0F94"/>
    <w:rsid w:val="009C1BFD"/>
    <w:rsid w:val="009C3B6E"/>
    <w:rsid w:val="009D1661"/>
    <w:rsid w:val="009E73D6"/>
    <w:rsid w:val="009F632E"/>
    <w:rsid w:val="009F73D0"/>
    <w:rsid w:val="009F77B3"/>
    <w:rsid w:val="00A03005"/>
    <w:rsid w:val="00A03ABB"/>
    <w:rsid w:val="00A061DC"/>
    <w:rsid w:val="00A07F58"/>
    <w:rsid w:val="00A1100B"/>
    <w:rsid w:val="00A110F6"/>
    <w:rsid w:val="00A11274"/>
    <w:rsid w:val="00A15243"/>
    <w:rsid w:val="00A2265F"/>
    <w:rsid w:val="00A2340A"/>
    <w:rsid w:val="00A26078"/>
    <w:rsid w:val="00A3068A"/>
    <w:rsid w:val="00A3229D"/>
    <w:rsid w:val="00A40D0F"/>
    <w:rsid w:val="00A431CB"/>
    <w:rsid w:val="00A4636B"/>
    <w:rsid w:val="00A46CEF"/>
    <w:rsid w:val="00A50C47"/>
    <w:rsid w:val="00A52D8D"/>
    <w:rsid w:val="00A67596"/>
    <w:rsid w:val="00A70905"/>
    <w:rsid w:val="00A74867"/>
    <w:rsid w:val="00A83496"/>
    <w:rsid w:val="00A86814"/>
    <w:rsid w:val="00A9162E"/>
    <w:rsid w:val="00AA010F"/>
    <w:rsid w:val="00AA0316"/>
    <w:rsid w:val="00AA0F02"/>
    <w:rsid w:val="00AA3ABB"/>
    <w:rsid w:val="00AA443F"/>
    <w:rsid w:val="00AA68FD"/>
    <w:rsid w:val="00AB078F"/>
    <w:rsid w:val="00AB4E6D"/>
    <w:rsid w:val="00AB565C"/>
    <w:rsid w:val="00AB6258"/>
    <w:rsid w:val="00AC1B51"/>
    <w:rsid w:val="00AC306C"/>
    <w:rsid w:val="00AC37DF"/>
    <w:rsid w:val="00AD6E1B"/>
    <w:rsid w:val="00AF037A"/>
    <w:rsid w:val="00B02D15"/>
    <w:rsid w:val="00B05022"/>
    <w:rsid w:val="00B10DB1"/>
    <w:rsid w:val="00B114ED"/>
    <w:rsid w:val="00B16B79"/>
    <w:rsid w:val="00B2021D"/>
    <w:rsid w:val="00B22508"/>
    <w:rsid w:val="00B2524F"/>
    <w:rsid w:val="00B311CB"/>
    <w:rsid w:val="00B3273C"/>
    <w:rsid w:val="00B33F2F"/>
    <w:rsid w:val="00B44EAB"/>
    <w:rsid w:val="00B46D30"/>
    <w:rsid w:val="00B47BB1"/>
    <w:rsid w:val="00B543C9"/>
    <w:rsid w:val="00B6267E"/>
    <w:rsid w:val="00B63FCE"/>
    <w:rsid w:val="00B64578"/>
    <w:rsid w:val="00B7088B"/>
    <w:rsid w:val="00B753AB"/>
    <w:rsid w:val="00B762DB"/>
    <w:rsid w:val="00B77DA8"/>
    <w:rsid w:val="00B810CA"/>
    <w:rsid w:val="00B95664"/>
    <w:rsid w:val="00B96D5E"/>
    <w:rsid w:val="00BA0940"/>
    <w:rsid w:val="00BA27D1"/>
    <w:rsid w:val="00BA2EE1"/>
    <w:rsid w:val="00BA4A2D"/>
    <w:rsid w:val="00BA513A"/>
    <w:rsid w:val="00BA51A7"/>
    <w:rsid w:val="00BB11A9"/>
    <w:rsid w:val="00BB2749"/>
    <w:rsid w:val="00BB7BB9"/>
    <w:rsid w:val="00BC1975"/>
    <w:rsid w:val="00BC5E2F"/>
    <w:rsid w:val="00BC78F5"/>
    <w:rsid w:val="00BD67BA"/>
    <w:rsid w:val="00BF0803"/>
    <w:rsid w:val="00BF1087"/>
    <w:rsid w:val="00BF4628"/>
    <w:rsid w:val="00BF715B"/>
    <w:rsid w:val="00BF774A"/>
    <w:rsid w:val="00C01DC4"/>
    <w:rsid w:val="00C01E39"/>
    <w:rsid w:val="00C04548"/>
    <w:rsid w:val="00C227DF"/>
    <w:rsid w:val="00C31DE7"/>
    <w:rsid w:val="00C33FAE"/>
    <w:rsid w:val="00C47EDC"/>
    <w:rsid w:val="00C541D0"/>
    <w:rsid w:val="00C600F6"/>
    <w:rsid w:val="00C605CE"/>
    <w:rsid w:val="00C63EDE"/>
    <w:rsid w:val="00C642A3"/>
    <w:rsid w:val="00C71893"/>
    <w:rsid w:val="00C72031"/>
    <w:rsid w:val="00C72B6D"/>
    <w:rsid w:val="00C77F7E"/>
    <w:rsid w:val="00C860C9"/>
    <w:rsid w:val="00C86A6B"/>
    <w:rsid w:val="00CA561E"/>
    <w:rsid w:val="00CC10C9"/>
    <w:rsid w:val="00CD760D"/>
    <w:rsid w:val="00CF225F"/>
    <w:rsid w:val="00CF5F30"/>
    <w:rsid w:val="00CF7EC2"/>
    <w:rsid w:val="00D00114"/>
    <w:rsid w:val="00D03812"/>
    <w:rsid w:val="00D05FC9"/>
    <w:rsid w:val="00D27B09"/>
    <w:rsid w:val="00D30CBE"/>
    <w:rsid w:val="00D33B34"/>
    <w:rsid w:val="00D3720A"/>
    <w:rsid w:val="00D4081B"/>
    <w:rsid w:val="00D41015"/>
    <w:rsid w:val="00D76E66"/>
    <w:rsid w:val="00D807D8"/>
    <w:rsid w:val="00D854A4"/>
    <w:rsid w:val="00DA1831"/>
    <w:rsid w:val="00DB164A"/>
    <w:rsid w:val="00DB3492"/>
    <w:rsid w:val="00DB4570"/>
    <w:rsid w:val="00DB5B4B"/>
    <w:rsid w:val="00DB6244"/>
    <w:rsid w:val="00DC0F5B"/>
    <w:rsid w:val="00DC2063"/>
    <w:rsid w:val="00DC33A6"/>
    <w:rsid w:val="00DC57BB"/>
    <w:rsid w:val="00DD0C99"/>
    <w:rsid w:val="00DE6325"/>
    <w:rsid w:val="00DF2667"/>
    <w:rsid w:val="00DF7A2C"/>
    <w:rsid w:val="00E022CA"/>
    <w:rsid w:val="00E03231"/>
    <w:rsid w:val="00E06659"/>
    <w:rsid w:val="00E100C6"/>
    <w:rsid w:val="00E14EBE"/>
    <w:rsid w:val="00E16B1B"/>
    <w:rsid w:val="00E17975"/>
    <w:rsid w:val="00E203D5"/>
    <w:rsid w:val="00E20F06"/>
    <w:rsid w:val="00E21827"/>
    <w:rsid w:val="00E220CA"/>
    <w:rsid w:val="00E254F4"/>
    <w:rsid w:val="00E26D40"/>
    <w:rsid w:val="00E33E0A"/>
    <w:rsid w:val="00E5058F"/>
    <w:rsid w:val="00E51FE6"/>
    <w:rsid w:val="00E626A6"/>
    <w:rsid w:val="00E62B69"/>
    <w:rsid w:val="00E70200"/>
    <w:rsid w:val="00E74AD9"/>
    <w:rsid w:val="00E803B9"/>
    <w:rsid w:val="00E813F9"/>
    <w:rsid w:val="00E97277"/>
    <w:rsid w:val="00E97ADE"/>
    <w:rsid w:val="00EA04C3"/>
    <w:rsid w:val="00EA2525"/>
    <w:rsid w:val="00EA7B9E"/>
    <w:rsid w:val="00EB0A90"/>
    <w:rsid w:val="00EB11F4"/>
    <w:rsid w:val="00EB18C0"/>
    <w:rsid w:val="00EB4472"/>
    <w:rsid w:val="00EB5E74"/>
    <w:rsid w:val="00EC2F1A"/>
    <w:rsid w:val="00EC2F6C"/>
    <w:rsid w:val="00EC335E"/>
    <w:rsid w:val="00EC57A5"/>
    <w:rsid w:val="00EC67A0"/>
    <w:rsid w:val="00EC76CE"/>
    <w:rsid w:val="00EC792A"/>
    <w:rsid w:val="00ED18D7"/>
    <w:rsid w:val="00ED2129"/>
    <w:rsid w:val="00ED3E28"/>
    <w:rsid w:val="00ED5502"/>
    <w:rsid w:val="00EE287F"/>
    <w:rsid w:val="00EE4E26"/>
    <w:rsid w:val="00EE52BA"/>
    <w:rsid w:val="00EE5E36"/>
    <w:rsid w:val="00EE6361"/>
    <w:rsid w:val="00EE67A6"/>
    <w:rsid w:val="00EE7FAF"/>
    <w:rsid w:val="00EF0BDD"/>
    <w:rsid w:val="00EF1D44"/>
    <w:rsid w:val="00EF2D46"/>
    <w:rsid w:val="00EF4CBF"/>
    <w:rsid w:val="00F00B31"/>
    <w:rsid w:val="00F103CC"/>
    <w:rsid w:val="00F109B0"/>
    <w:rsid w:val="00F12A64"/>
    <w:rsid w:val="00F14A66"/>
    <w:rsid w:val="00F17CBF"/>
    <w:rsid w:val="00F22747"/>
    <w:rsid w:val="00F2348E"/>
    <w:rsid w:val="00F23C14"/>
    <w:rsid w:val="00F249C4"/>
    <w:rsid w:val="00F2546E"/>
    <w:rsid w:val="00F36E92"/>
    <w:rsid w:val="00F378A0"/>
    <w:rsid w:val="00F40118"/>
    <w:rsid w:val="00F42635"/>
    <w:rsid w:val="00F42E1C"/>
    <w:rsid w:val="00F513CB"/>
    <w:rsid w:val="00F53708"/>
    <w:rsid w:val="00F5378E"/>
    <w:rsid w:val="00F55181"/>
    <w:rsid w:val="00F5676E"/>
    <w:rsid w:val="00F74C32"/>
    <w:rsid w:val="00F82364"/>
    <w:rsid w:val="00F905E2"/>
    <w:rsid w:val="00F94D0F"/>
    <w:rsid w:val="00F9689F"/>
    <w:rsid w:val="00FA1B05"/>
    <w:rsid w:val="00FB06FB"/>
    <w:rsid w:val="00FB112D"/>
    <w:rsid w:val="00FB13C3"/>
    <w:rsid w:val="00FB1615"/>
    <w:rsid w:val="00FB5907"/>
    <w:rsid w:val="00FC01E9"/>
    <w:rsid w:val="00FC15BB"/>
    <w:rsid w:val="00FC5787"/>
    <w:rsid w:val="00FD1975"/>
    <w:rsid w:val="00FD2258"/>
    <w:rsid w:val="00FD3229"/>
    <w:rsid w:val="00FD4E02"/>
    <w:rsid w:val="00FD73F9"/>
    <w:rsid w:val="00FE3DA3"/>
    <w:rsid w:val="00FE4E48"/>
    <w:rsid w:val="00FE66DD"/>
    <w:rsid w:val="00FF4753"/>
    <w:rsid w:val="00FF5B61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  <w14:docId w14:val="50D5D679"/>
  <w15:chartTrackingRefBased/>
  <w15:docId w15:val="{E7C749CB-3D19-4D71-BD1A-97FBC5F9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80B0E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180B0E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a7">
    <w:name w:val="header"/>
    <w:basedOn w:val="a"/>
    <w:link w:val="a8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9">
    <w:name w:val="Balloon Text"/>
    <w:basedOn w:val="a"/>
    <w:link w:val="aa"/>
    <w:rsid w:val="00536495"/>
    <w:rPr>
      <w:rFonts w:ascii="Arial" w:hAnsi="Arial"/>
      <w:sz w:val="18"/>
      <w:szCs w:val="18"/>
      <w:lang w:val="x-none" w:eastAsia="x-none"/>
    </w:rPr>
  </w:style>
  <w:style w:type="paragraph" w:styleId="HTML">
    <w:name w:val="HTML Preformatted"/>
    <w:basedOn w:val="a"/>
    <w:rsid w:val="00A834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</w:rPr>
  </w:style>
  <w:style w:type="paragraph" w:styleId="Web">
    <w:name w:val="Normal (Web)"/>
    <w:basedOn w:val="a"/>
    <w:rsid w:val="00E254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table" w:styleId="ab">
    <w:name w:val="Table Grid"/>
    <w:basedOn w:val="a1"/>
    <w:uiPriority w:val="59"/>
    <w:rsid w:val="00355BD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C0376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link w:val="a4"/>
    <w:uiPriority w:val="99"/>
    <w:rsid w:val="007C0376"/>
    <w:rPr>
      <w:rFonts w:eastAsia="新細明體"/>
      <w:kern w:val="2"/>
      <w:lang w:val="en-US" w:eastAsia="zh-TW" w:bidi="ar-SA"/>
    </w:rPr>
  </w:style>
  <w:style w:type="paragraph" w:styleId="ad">
    <w:name w:val="Body Text Indent"/>
    <w:basedOn w:val="a"/>
    <w:rsid w:val="007C0376"/>
    <w:pPr>
      <w:ind w:firstLineChars="225" w:firstLine="540"/>
    </w:pPr>
  </w:style>
  <w:style w:type="character" w:customStyle="1" w:styleId="orange12h181">
    <w:name w:val="orange12_h181"/>
    <w:rsid w:val="007C0376"/>
    <w:rPr>
      <w:rFonts w:ascii="Arial" w:hAnsi="Arial" w:cs="Arial" w:hint="default"/>
      <w:strike w:val="0"/>
      <w:dstrike w:val="0"/>
      <w:color w:val="F47005"/>
      <w:sz w:val="12"/>
      <w:szCs w:val="12"/>
      <w:u w:val="none"/>
      <w:effect w:val="none"/>
    </w:rPr>
  </w:style>
  <w:style w:type="character" w:styleId="ae">
    <w:name w:val="Strong"/>
    <w:qFormat/>
    <w:rsid w:val="007C0376"/>
    <w:rPr>
      <w:b/>
      <w:bCs/>
    </w:rPr>
  </w:style>
  <w:style w:type="paragraph" w:styleId="af">
    <w:name w:val="Plain Text"/>
    <w:basedOn w:val="a"/>
    <w:link w:val="af0"/>
    <w:uiPriority w:val="99"/>
    <w:rsid w:val="00761912"/>
    <w:rPr>
      <w:rFonts w:ascii="細明體" w:eastAsia="細明體" w:hAnsi="Courier New"/>
    </w:rPr>
  </w:style>
  <w:style w:type="paragraph" w:styleId="21">
    <w:name w:val="toc 2"/>
    <w:basedOn w:val="a"/>
    <w:next w:val="a"/>
    <w:autoRedefine/>
    <w:uiPriority w:val="39"/>
    <w:rsid w:val="00FD1975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FD1975"/>
    <w:pPr>
      <w:ind w:leftChars="400" w:left="960"/>
    </w:pPr>
  </w:style>
  <w:style w:type="character" w:customStyle="1" w:styleId="11">
    <w:name w:val=" 字元 字元1"/>
    <w:rsid w:val="004866DB"/>
    <w:rPr>
      <w:kern w:val="2"/>
    </w:rPr>
  </w:style>
  <w:style w:type="paragraph" w:customStyle="1" w:styleId="Default">
    <w:name w:val="Default"/>
    <w:rsid w:val="004866D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標題 1 字元"/>
    <w:link w:val="1"/>
    <w:rsid w:val="00180B0E"/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customStyle="1" w:styleId="20">
    <w:name w:val="標題 2 字元"/>
    <w:link w:val="2"/>
    <w:rsid w:val="00180B0E"/>
    <w:rPr>
      <w:rFonts w:ascii="Cambria" w:hAnsi="Cambria"/>
      <w:b/>
      <w:bCs/>
      <w:kern w:val="2"/>
      <w:sz w:val="48"/>
      <w:szCs w:val="48"/>
      <w:lang w:val="x-none" w:eastAsia="x-none"/>
    </w:rPr>
  </w:style>
  <w:style w:type="paragraph" w:customStyle="1" w:styleId="af1">
    <w:name w:val=" 字元 字元"/>
    <w:basedOn w:val="a"/>
    <w:rsid w:val="00180B0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ListParagraph">
    <w:name w:val="List Paragraph"/>
    <w:basedOn w:val="a"/>
    <w:rsid w:val="00180B0E"/>
    <w:pPr>
      <w:ind w:leftChars="200" w:left="480"/>
    </w:pPr>
  </w:style>
  <w:style w:type="character" w:customStyle="1" w:styleId="a8">
    <w:name w:val="頁首 字元"/>
    <w:link w:val="a7"/>
    <w:rsid w:val="00180B0E"/>
    <w:rPr>
      <w:kern w:val="2"/>
    </w:rPr>
  </w:style>
  <w:style w:type="paragraph" w:customStyle="1" w:styleId="12">
    <w:name w:val=" 字元1"/>
    <w:basedOn w:val="a"/>
    <w:rsid w:val="00180B0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2">
    <w:name w:val=" 字元 字元2 字元 字元 字元 字元"/>
    <w:basedOn w:val="a"/>
    <w:semiHidden/>
    <w:rsid w:val="00180B0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f2">
    <w:name w:val="annotation reference"/>
    <w:rsid w:val="00180B0E"/>
    <w:rPr>
      <w:sz w:val="18"/>
      <w:szCs w:val="18"/>
    </w:rPr>
  </w:style>
  <w:style w:type="paragraph" w:styleId="af3">
    <w:name w:val="annotation text"/>
    <w:basedOn w:val="a"/>
    <w:link w:val="af4"/>
    <w:rsid w:val="00180B0E"/>
    <w:rPr>
      <w:lang w:val="x-none" w:eastAsia="x-none"/>
    </w:rPr>
  </w:style>
  <w:style w:type="character" w:customStyle="1" w:styleId="af4">
    <w:name w:val="註解文字 字元"/>
    <w:link w:val="af3"/>
    <w:rsid w:val="00180B0E"/>
    <w:rPr>
      <w:kern w:val="2"/>
      <w:sz w:val="24"/>
      <w:szCs w:val="24"/>
      <w:lang w:val="x-none" w:eastAsia="x-none"/>
    </w:rPr>
  </w:style>
  <w:style w:type="paragraph" w:styleId="af5">
    <w:name w:val="annotation subject"/>
    <w:basedOn w:val="af3"/>
    <w:next w:val="af3"/>
    <w:link w:val="af6"/>
    <w:rsid w:val="00180B0E"/>
    <w:rPr>
      <w:b/>
      <w:bCs/>
    </w:rPr>
  </w:style>
  <w:style w:type="character" w:customStyle="1" w:styleId="af6">
    <w:name w:val="註解主旨 字元"/>
    <w:link w:val="af5"/>
    <w:rsid w:val="00180B0E"/>
    <w:rPr>
      <w:b/>
      <w:bCs/>
      <w:kern w:val="2"/>
      <w:sz w:val="24"/>
      <w:szCs w:val="24"/>
      <w:lang w:val="x-none" w:eastAsia="x-none"/>
    </w:rPr>
  </w:style>
  <w:style w:type="character" w:customStyle="1" w:styleId="aa">
    <w:name w:val="註解方塊文字 字元"/>
    <w:link w:val="a9"/>
    <w:rsid w:val="00180B0E"/>
    <w:rPr>
      <w:rFonts w:ascii="Arial" w:hAnsi="Arial"/>
      <w:kern w:val="2"/>
      <w:sz w:val="18"/>
      <w:szCs w:val="18"/>
    </w:rPr>
  </w:style>
  <w:style w:type="paragraph" w:styleId="af7">
    <w:name w:val="caption"/>
    <w:basedOn w:val="a"/>
    <w:next w:val="a"/>
    <w:unhideWhenUsed/>
    <w:qFormat/>
    <w:rsid w:val="00180B0E"/>
    <w:rPr>
      <w:sz w:val="20"/>
      <w:szCs w:val="20"/>
    </w:rPr>
  </w:style>
  <w:style w:type="paragraph" w:styleId="af8">
    <w:name w:val="No Spacing"/>
    <w:link w:val="af9"/>
    <w:uiPriority w:val="1"/>
    <w:qFormat/>
    <w:rsid w:val="00180B0E"/>
    <w:rPr>
      <w:rFonts w:ascii="Calibri" w:hAnsi="Calibri"/>
      <w:sz w:val="22"/>
      <w:szCs w:val="22"/>
    </w:rPr>
  </w:style>
  <w:style w:type="character" w:customStyle="1" w:styleId="af9">
    <w:name w:val="無間距 字元"/>
    <w:link w:val="af8"/>
    <w:uiPriority w:val="1"/>
    <w:rsid w:val="00180B0E"/>
    <w:rPr>
      <w:rFonts w:ascii="Calibri" w:hAnsi="Calibri"/>
      <w:sz w:val="22"/>
      <w:szCs w:val="22"/>
      <w:lang w:bidi="ar-SA"/>
    </w:rPr>
  </w:style>
  <w:style w:type="paragraph" w:styleId="afa">
    <w:name w:val="TOC Heading"/>
    <w:basedOn w:val="1"/>
    <w:next w:val="a"/>
    <w:uiPriority w:val="39"/>
    <w:semiHidden/>
    <w:unhideWhenUsed/>
    <w:qFormat/>
    <w:rsid w:val="00180B0E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180B0E"/>
    <w:pPr>
      <w:tabs>
        <w:tab w:val="left" w:pos="720"/>
        <w:tab w:val="right" w:leader="dot" w:pos="8302"/>
      </w:tabs>
    </w:pPr>
  </w:style>
  <w:style w:type="paragraph" w:styleId="afb">
    <w:name w:val="table of figures"/>
    <w:basedOn w:val="a"/>
    <w:next w:val="a"/>
    <w:uiPriority w:val="99"/>
    <w:rsid w:val="00180B0E"/>
    <w:pPr>
      <w:ind w:leftChars="400" w:hangingChars="200" w:hanging="200"/>
    </w:pPr>
  </w:style>
  <w:style w:type="paragraph" w:customStyle="1" w:styleId="021">
    <w:name w:val="021"/>
    <w:basedOn w:val="a"/>
    <w:rsid w:val="00180B0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Note Heading"/>
    <w:basedOn w:val="a"/>
    <w:next w:val="a"/>
    <w:link w:val="afd"/>
    <w:rsid w:val="00180B0E"/>
    <w:pPr>
      <w:jc w:val="center"/>
    </w:pPr>
    <w:rPr>
      <w:rFonts w:ascii="標楷體" w:eastAsia="標楷體" w:hAnsi="標楷體"/>
      <w:lang w:val="x-none" w:eastAsia="x-none"/>
    </w:rPr>
  </w:style>
  <w:style w:type="character" w:customStyle="1" w:styleId="afd">
    <w:name w:val="註釋標題 字元"/>
    <w:link w:val="afc"/>
    <w:rsid w:val="00180B0E"/>
    <w:rPr>
      <w:rFonts w:ascii="標楷體" w:eastAsia="標楷體" w:hAnsi="標楷體"/>
      <w:kern w:val="2"/>
      <w:sz w:val="24"/>
      <w:szCs w:val="24"/>
      <w:lang w:val="x-none" w:eastAsia="x-none"/>
    </w:rPr>
  </w:style>
  <w:style w:type="character" w:customStyle="1" w:styleId="content41404212px">
    <w:name w:val="content_414042_12px"/>
    <w:basedOn w:val="a0"/>
    <w:rsid w:val="00180B0E"/>
  </w:style>
  <w:style w:type="paragraph" w:styleId="afe">
    <w:name w:val="Revision"/>
    <w:hidden/>
    <w:uiPriority w:val="99"/>
    <w:semiHidden/>
    <w:rsid w:val="00180B0E"/>
    <w:rPr>
      <w:kern w:val="2"/>
      <w:sz w:val="24"/>
      <w:szCs w:val="24"/>
    </w:rPr>
  </w:style>
  <w:style w:type="paragraph" w:customStyle="1" w:styleId="14">
    <w:name w:val="清單段落1"/>
    <w:basedOn w:val="a"/>
    <w:rsid w:val="00180B0E"/>
    <w:pPr>
      <w:ind w:leftChars="200" w:left="480"/>
    </w:pPr>
    <w:rPr>
      <w:rFonts w:ascii="Calibri" w:hAnsi="Calibri"/>
      <w:szCs w:val="22"/>
    </w:rPr>
  </w:style>
  <w:style w:type="character" w:customStyle="1" w:styleId="af0">
    <w:name w:val="純文字 字元"/>
    <w:link w:val="af"/>
    <w:uiPriority w:val="99"/>
    <w:rsid w:val="00FF5E43"/>
    <w:rPr>
      <w:rFonts w:ascii="細明體" w:eastAsia="細明體" w:hAnsi="Courier New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0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</Words>
  <Characters>1555</Characters>
  <Application>Microsoft Office Word</Application>
  <DocSecurity>0</DocSecurity>
  <Lines>12</Lines>
  <Paragraphs>3</Paragraphs>
  <ScaleCrop>false</ScaleCrop>
  <Company>moe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研商九十二年大專校院運動會停辦及九十三、九十四、九十五年順延辦理協調會議程</dc:title>
  <dc:subject/>
  <dc:creator>moejsmpc</dc:creator>
  <cp:keywords/>
  <cp:lastModifiedBy>polomi pOLO</cp:lastModifiedBy>
  <cp:revision>2</cp:revision>
  <cp:lastPrinted>2011-05-31T02:52:00Z</cp:lastPrinted>
  <dcterms:created xsi:type="dcterms:W3CDTF">2023-12-15T15:50:00Z</dcterms:created>
  <dcterms:modified xsi:type="dcterms:W3CDTF">2023-12-15T15:50:00Z</dcterms:modified>
</cp:coreProperties>
</file>